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CCE9" w14:textId="5AF6DA80" w:rsidR="007A66D7" w:rsidRPr="007A66D7" w:rsidRDefault="00320B4A" w:rsidP="007A66D7">
      <w:pPr>
        <w:spacing w:line="360" w:lineRule="auto"/>
      </w:pPr>
      <w:r w:rsidRPr="00320B4A">
        <w:t>A Strategic Blueprint for Inclusive Growth, Industrial Revival, and Sustainable Development in Delta State</w:t>
      </w:r>
      <w:r w:rsidR="00BD5880">
        <w:t xml:space="preserve"> – Dr Emmanuel Usiwoghene Unuafe</w:t>
      </w:r>
      <w:r w:rsidR="004D595B">
        <w:t xml:space="preserve"> </w:t>
      </w:r>
      <w:r w:rsidR="00A428F5">
        <w:t>(</w:t>
      </w:r>
      <w:r w:rsidR="004D595B">
        <w:t>ADC Governorship As</w:t>
      </w:r>
      <w:r w:rsidR="006340B3">
        <w:t>pirant</w:t>
      </w:r>
      <w:r w:rsidR="00A428F5">
        <w:t>)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5283838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BC4DBB" w14:textId="488775D0" w:rsidR="00AF43FE" w:rsidRDefault="00AF43FE">
          <w:pPr>
            <w:pStyle w:val="TOCHeading"/>
          </w:pPr>
          <w:r>
            <w:t>Table of Contents</w:t>
          </w:r>
        </w:p>
        <w:p w14:paraId="5BC98998" w14:textId="218C607C" w:rsidR="00AF6B90" w:rsidRDefault="00AF43F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78886" w:history="1">
            <w:r w:rsidR="00AF6B90" w:rsidRPr="00510432">
              <w:rPr>
                <w:rStyle w:val="Hyperlink"/>
                <w:noProof/>
              </w:rPr>
              <w:t>Vision Statement</w:t>
            </w:r>
            <w:r w:rsidR="00AF6B90">
              <w:rPr>
                <w:noProof/>
                <w:webHidden/>
              </w:rPr>
              <w:tab/>
            </w:r>
            <w:r w:rsidR="00AF6B90">
              <w:rPr>
                <w:noProof/>
                <w:webHidden/>
              </w:rPr>
              <w:fldChar w:fldCharType="begin"/>
            </w:r>
            <w:r w:rsidR="00AF6B90">
              <w:rPr>
                <w:noProof/>
                <w:webHidden/>
              </w:rPr>
              <w:instrText xml:space="preserve"> PAGEREF _Toc224578886 \h </w:instrText>
            </w:r>
            <w:r w:rsidR="00AF6B90">
              <w:rPr>
                <w:noProof/>
                <w:webHidden/>
              </w:rPr>
            </w:r>
            <w:r w:rsidR="00AF6B90"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4</w:t>
            </w:r>
            <w:r w:rsidR="00AF6B90">
              <w:rPr>
                <w:noProof/>
                <w:webHidden/>
              </w:rPr>
              <w:fldChar w:fldCharType="end"/>
            </w:r>
          </w:hyperlink>
        </w:p>
        <w:p w14:paraId="5DB0611C" w14:textId="5C5FF57C" w:rsidR="00AF6B90" w:rsidRDefault="00AF6B9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87" w:history="1">
            <w:r w:rsidRPr="00510432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A67A8" w14:textId="4CE38995" w:rsidR="00AF6B90" w:rsidRDefault="00AF6B9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88" w:history="1">
            <w:r w:rsidRPr="00510432">
              <w:rPr>
                <w:rStyle w:val="Hyperlink"/>
                <w:noProof/>
              </w:rPr>
              <w:t>Strategic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774DF" w14:textId="402B3482" w:rsidR="00AF6B90" w:rsidRDefault="00AF6B9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89" w:history="1">
            <w:r w:rsidRPr="00510432">
              <w:rPr>
                <w:rStyle w:val="Hyperlink"/>
                <w:noProof/>
              </w:rPr>
              <w:t>Execution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B4482" w14:textId="57150354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0" w:history="1">
            <w:r w:rsidRPr="00510432">
              <w:rPr>
                <w:rStyle w:val="Hyperlink"/>
                <w:noProof/>
              </w:rPr>
              <w:t>REGIONAL DEVELOPMENT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02398" w14:textId="5A3E3943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1" w:history="1">
            <w:r w:rsidRPr="00510432">
              <w:rPr>
                <w:rStyle w:val="Hyperlink"/>
                <w:noProof/>
              </w:rPr>
              <w:t>IMPLEMENTATION ACROSS SENATORIAL DISTRICTS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23525" w14:textId="2DB8A284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2" w:history="1">
            <w:r w:rsidRPr="00510432">
              <w:rPr>
                <w:rStyle w:val="Hyperlink"/>
                <w:noProof/>
              </w:rPr>
              <w:t>Delta North – Innovation &amp; Agro-Industrial Hub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D8563" w14:textId="61BC2992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3" w:history="1">
            <w:r w:rsidRPr="00510432">
              <w:rPr>
                <w:rStyle w:val="Hyperlink"/>
                <w:noProof/>
              </w:rPr>
              <w:t>Delta Central – Industrial &amp; Energy Hub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30299" w14:textId="60012306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4" w:history="1">
            <w:r w:rsidRPr="00510432">
              <w:rPr>
                <w:rStyle w:val="Hyperlink"/>
                <w:noProof/>
              </w:rPr>
              <w:t>Delta South – Maritime &amp; Tourism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7AD68" w14:textId="51CE63E1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5" w:history="1">
            <w:r w:rsidRPr="00510432">
              <w:rPr>
                <w:rStyle w:val="Hyperlink"/>
                <w:noProof/>
              </w:rPr>
              <w:t>IMPLEMENTATION ACROSS 25 LGAs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43225" w14:textId="5D31D65D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6" w:history="1">
            <w:r w:rsidRPr="00510432">
              <w:rPr>
                <w:rStyle w:val="Hyperlink"/>
                <w:noProof/>
              </w:rPr>
              <w:t>DELTA NORTH SENATORIAL DISTRICT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743B" w14:textId="1380A100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7" w:history="1">
            <w:r w:rsidRPr="00510432">
              <w:rPr>
                <w:rStyle w:val="Hyperlink"/>
                <w:noProof/>
              </w:rPr>
              <w:t>DELTA CENTRAL SENATORIAL DISTRICT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BDD83" w14:textId="38E43614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8" w:history="1">
            <w:r w:rsidRPr="00510432">
              <w:rPr>
                <w:rStyle w:val="Hyperlink"/>
                <w:noProof/>
              </w:rPr>
              <w:t>DELTA SOUTH SENATORIAL DISTRICT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DE1E0" w14:textId="37E4BD36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899" w:history="1">
            <w:r w:rsidRPr="00510432">
              <w:rPr>
                <w:rStyle w:val="Hyperlink"/>
                <w:noProof/>
              </w:rPr>
              <w:t>Strategic Outcome of LGA Development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F2ECE" w14:textId="4FBBAD8B" w:rsidR="00AF6B90" w:rsidRDefault="00AF6B9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0" w:history="1">
            <w:r w:rsidRPr="00510432">
              <w:rPr>
                <w:rStyle w:val="Hyperlink"/>
                <w:noProof/>
              </w:rPr>
              <w:t>Expected Statewide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38C45" w14:textId="3088D393" w:rsidR="00AF6B90" w:rsidRDefault="00AF6B9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1" w:history="1">
            <w:r w:rsidRPr="00510432">
              <w:rPr>
                <w:rStyle w:val="Hyperlink"/>
                <w:noProof/>
              </w:rPr>
              <w:t>THE 13 PILLARS OF NEW DELTA TRANSFORMATION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92170" w14:textId="2C743134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2" w:history="1">
            <w:r w:rsidRPr="00510432">
              <w:rPr>
                <w:rStyle w:val="Hyperlink"/>
                <w:noProof/>
              </w:rPr>
              <w:t>PILLAR 1: Digital Transformation &amp; E-governance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48E84" w14:textId="3CCA4E40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3" w:history="1">
            <w:r w:rsidRPr="00510432">
              <w:rPr>
                <w:rStyle w:val="Hyperlink"/>
                <w:noProof/>
              </w:rPr>
              <w:t>PILLAR 2: Road, Rail &amp; Transport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C4D12" w14:textId="0CFDB66E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4" w:history="1">
            <w:r w:rsidRPr="00510432">
              <w:rPr>
                <w:rStyle w:val="Hyperlink"/>
                <w:noProof/>
              </w:rPr>
              <w:t>PILLAR 3: Power Stabilisation &amp; Energy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93B0" w14:textId="1629B487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5" w:history="1">
            <w:r w:rsidRPr="00510432">
              <w:rPr>
                <w:rStyle w:val="Hyperlink"/>
                <w:noProof/>
              </w:rPr>
              <w:t>PILLAR 4: Agriculture &amp; Food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FB335" w14:textId="55CE4CD5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6" w:history="1">
            <w:r w:rsidRPr="00510432">
              <w:rPr>
                <w:rStyle w:val="Hyperlink"/>
                <w:noProof/>
              </w:rPr>
              <w:t>PILLAR 5: Industrialisation &amp; Manufacturing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AE428" w14:textId="02B1DBBE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7" w:history="1">
            <w:r w:rsidRPr="00510432">
              <w:rPr>
                <w:rStyle w:val="Hyperlink"/>
                <w:noProof/>
              </w:rPr>
              <w:t>PILLAR 6: ICT &amp; Digital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F753A" w14:textId="64F14631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8" w:history="1">
            <w:r w:rsidRPr="00510432">
              <w:rPr>
                <w:rStyle w:val="Hyperlink"/>
                <w:noProof/>
              </w:rPr>
              <w:t>PILLAR 7: Health System Transformation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E95E" w14:textId="10F5792E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09" w:history="1">
            <w:r w:rsidRPr="00510432">
              <w:rPr>
                <w:rStyle w:val="Hyperlink"/>
                <w:noProof/>
              </w:rPr>
              <w:t>PILLAR 8: Education &amp; &amp; Skills Developement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596EF" w14:textId="2B2C839D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0" w:history="1">
            <w:r w:rsidRPr="00510432">
              <w:rPr>
                <w:rStyle w:val="Hyperlink"/>
                <w:noProof/>
              </w:rPr>
              <w:t>PILLAR 9: Women Empowerment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C3C39" w14:textId="58D151C7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1" w:history="1">
            <w:r w:rsidRPr="00510432">
              <w:rPr>
                <w:rStyle w:val="Hyperlink"/>
                <w:noProof/>
              </w:rPr>
              <w:t>PILLAR 10: Tourism &amp; Cultural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F11AC" w14:textId="0300C1DF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2" w:history="1">
            <w:r w:rsidRPr="00510432">
              <w:rPr>
                <w:rStyle w:val="Hyperlink"/>
                <w:noProof/>
              </w:rPr>
              <w:t>PILLAR 11: Urban Development &amp;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5F1D1" w14:textId="3E6E64CE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3" w:history="1">
            <w:r w:rsidRPr="00510432">
              <w:rPr>
                <w:rStyle w:val="Hyperlink"/>
                <w:noProof/>
              </w:rPr>
              <w:t>PILLAR 12: Security &amp; Justice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A9BFE" w14:textId="194BE9D7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4" w:history="1">
            <w:r w:rsidRPr="00510432">
              <w:rPr>
                <w:rStyle w:val="Hyperlink"/>
                <w:noProof/>
              </w:rPr>
              <w:t>PILLAR 13: Elderly Care &amp; Social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F3A89" w14:textId="64B60D22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5" w:history="1">
            <w:r w:rsidRPr="00510432">
              <w:rPr>
                <w:rStyle w:val="Hyperlink"/>
                <w:noProof/>
              </w:rPr>
              <w:t>Industrial Revival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57CC0" w14:textId="4C9A7418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6" w:history="1">
            <w:r w:rsidRPr="00510432">
              <w:rPr>
                <w:rStyle w:val="Hyperlink"/>
                <w:noProof/>
              </w:rPr>
              <w:t>Tourism &amp; Cultural Renaissance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FA992" w14:textId="1CB6BDAE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7" w:history="1">
            <w:r w:rsidRPr="00510432">
              <w:rPr>
                <w:rStyle w:val="Hyperlink"/>
                <w:noProof/>
              </w:rPr>
              <w:t>Implementation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8F505" w14:textId="3442467A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8" w:history="1">
            <w:r w:rsidRPr="00510432">
              <w:rPr>
                <w:rStyle w:val="Hyperlink"/>
                <w:noProof/>
              </w:rPr>
              <w:t>FUNDING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C9662" w14:textId="43E8E948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19" w:history="1">
            <w:r w:rsidRPr="00510432">
              <w:rPr>
                <w:rStyle w:val="Hyperlink"/>
                <w:noProof/>
              </w:rPr>
              <w:t>SUCCESS METRICS BY YEAR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1813" w14:textId="13496004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20" w:history="1">
            <w:r w:rsidRPr="00510432">
              <w:rPr>
                <w:rStyle w:val="Hyperlink"/>
                <w:noProof/>
              </w:rPr>
              <w:t>THE NEW DELTA PROMISE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26F04" w14:textId="5B645A21" w:rsidR="00AF6B90" w:rsidRDefault="00AF6B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578921" w:history="1">
            <w:r w:rsidRPr="00510432">
              <w:rPr>
                <w:rStyle w:val="Hyperlink"/>
                <w:noProof/>
              </w:rPr>
              <w:t>FINAL MESSAGE TO DELTANS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_Toc224578921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CF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EE19E" w14:textId="3319A553" w:rsidR="00AF43FE" w:rsidRDefault="00AF43F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5737A27" w14:textId="77777777" w:rsidR="00015610" w:rsidRDefault="00015610" w:rsidP="00015610">
      <w:pPr>
        <w:rPr>
          <w:b/>
          <w:bCs/>
          <w:noProof/>
        </w:rPr>
      </w:pPr>
    </w:p>
    <w:p w14:paraId="64F62352" w14:textId="77777777" w:rsidR="00015610" w:rsidRPr="00015610" w:rsidRDefault="00015610" w:rsidP="00015610">
      <w:pPr>
        <w:ind w:firstLine="720"/>
      </w:pPr>
    </w:p>
    <w:p w14:paraId="6A8E4005" w14:textId="6F84BE00" w:rsidR="007A66D7" w:rsidRPr="00015610" w:rsidRDefault="00F10508" w:rsidP="00015610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 w:rsidRPr="007A66D7">
        <w:rPr>
          <w:b/>
          <w:bCs/>
          <w:noProof/>
        </w:rPr>
        <w:lastRenderedPageBreak/>
        <w:drawing>
          <wp:inline distT="0" distB="0" distL="0" distR="0" wp14:anchorId="7ADC2AE8" wp14:editId="234C7949">
            <wp:extent cx="5745480" cy="8260080"/>
            <wp:effectExtent l="0" t="0" r="7620" b="7620"/>
            <wp:docPr id="1253977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24" cy="830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610">
        <w:br w:type="page"/>
      </w:r>
      <w:r w:rsidR="007A66D7" w:rsidRPr="00015610">
        <w:rPr>
          <w:rStyle w:val="Heading2Char"/>
          <w:sz w:val="24"/>
          <w:szCs w:val="24"/>
        </w:rPr>
        <w:lastRenderedPageBreak/>
        <w:t>S</w:t>
      </w:r>
      <w:r w:rsidR="00F74AF9">
        <w:rPr>
          <w:rStyle w:val="Heading2Char"/>
          <w:sz w:val="24"/>
          <w:szCs w:val="24"/>
        </w:rPr>
        <w:t xml:space="preserve">tatement </w:t>
      </w:r>
      <w:r w:rsidR="00AF6B90">
        <w:rPr>
          <w:rStyle w:val="Heading2Char"/>
          <w:sz w:val="24"/>
          <w:szCs w:val="24"/>
        </w:rPr>
        <w:t>To Deltans</w:t>
      </w:r>
    </w:p>
    <w:p w14:paraId="747C431C" w14:textId="77777777" w:rsidR="00CE3B2F" w:rsidRPr="00CE3B2F" w:rsidRDefault="00CE3B2F" w:rsidP="00CE3B2F">
      <w:r w:rsidRPr="00CE3B2F">
        <w:t>My fellow Deltans,</w:t>
      </w:r>
    </w:p>
    <w:p w14:paraId="5E2775AB" w14:textId="77777777" w:rsidR="00CE3B2F" w:rsidRPr="00CE3B2F" w:rsidRDefault="00CE3B2F" w:rsidP="00CE3B2F">
      <w:r w:rsidRPr="00CE3B2F">
        <w:t>Our state is rich in natural resources, human talent, industrial history, and cultural heritage. Yet for decades, many of these assets have remained underutilised or abandoned.</w:t>
      </w:r>
    </w:p>
    <w:p w14:paraId="2AD9FB90" w14:textId="77777777" w:rsidR="00CE3B2F" w:rsidRPr="00CE3B2F" w:rsidRDefault="00CE3B2F" w:rsidP="00CE3B2F">
      <w:r w:rsidRPr="00CE3B2F">
        <w:t>Factories that once provided jobs are silent.</w:t>
      </w:r>
      <w:r w:rsidRPr="00CE3B2F">
        <w:br/>
        <w:t>Tourism sites that once attracted visitors are neglected.</w:t>
      </w:r>
      <w:r w:rsidRPr="00CE3B2F">
        <w:br/>
        <w:t>Infrastructure that should support development is overstretched.</w:t>
      </w:r>
    </w:p>
    <w:p w14:paraId="07948002" w14:textId="77777777" w:rsidR="00CE3B2F" w:rsidRPr="00CE3B2F" w:rsidRDefault="00CE3B2F" w:rsidP="00CE3B2F">
      <w:r w:rsidRPr="00CE3B2F">
        <w:t xml:space="preserve">The </w:t>
      </w:r>
      <w:r w:rsidRPr="00CE3B2F">
        <w:rPr>
          <w:b/>
          <w:bCs/>
        </w:rPr>
        <w:t>New Delta Vision</w:t>
      </w:r>
      <w:r w:rsidRPr="00CE3B2F">
        <w:t xml:space="preserve"> is a bold commitment to reverse this trajectory.</w:t>
      </w:r>
    </w:p>
    <w:p w14:paraId="66FF8525" w14:textId="77777777" w:rsidR="00CE3B2F" w:rsidRPr="00CE3B2F" w:rsidRDefault="00CE3B2F" w:rsidP="00CE3B2F">
      <w:r w:rsidRPr="00CE3B2F">
        <w:t>We will revive our industries.</w:t>
      </w:r>
      <w:r w:rsidRPr="00CE3B2F">
        <w:br/>
        <w:t>We will modernise governance.</w:t>
      </w:r>
      <w:r w:rsidRPr="00CE3B2F">
        <w:br/>
        <w:t>We will secure our communities.</w:t>
      </w:r>
      <w:r w:rsidRPr="00CE3B2F">
        <w:br/>
        <w:t>We will empower our people.</w:t>
      </w:r>
    </w:p>
    <w:p w14:paraId="73A3D406" w14:textId="77777777" w:rsidR="00CE3B2F" w:rsidRPr="00CE3B2F" w:rsidRDefault="00CE3B2F" w:rsidP="00CE3B2F">
      <w:r w:rsidRPr="00CE3B2F">
        <w:t>The New Delta Implementation Plan is designed to transform Delta into:</w:t>
      </w:r>
    </w:p>
    <w:p w14:paraId="6F09E67C" w14:textId="77777777" w:rsidR="00CE3B2F" w:rsidRPr="00CE3B2F" w:rsidRDefault="00CE3B2F" w:rsidP="00F032B4">
      <w:pPr>
        <w:numPr>
          <w:ilvl w:val="0"/>
          <w:numId w:val="25"/>
        </w:numPr>
      </w:pPr>
      <w:r w:rsidRPr="00CE3B2F">
        <w:t>Nigeria’s leading industrial hub</w:t>
      </w:r>
    </w:p>
    <w:p w14:paraId="69DC0A12" w14:textId="77777777" w:rsidR="00CE3B2F" w:rsidRPr="00CE3B2F" w:rsidRDefault="00CE3B2F" w:rsidP="00F032B4">
      <w:pPr>
        <w:numPr>
          <w:ilvl w:val="0"/>
          <w:numId w:val="25"/>
        </w:numPr>
      </w:pPr>
      <w:r w:rsidRPr="00CE3B2F">
        <w:t>A tourism and cultural destination</w:t>
      </w:r>
    </w:p>
    <w:p w14:paraId="397B4B73" w14:textId="77777777" w:rsidR="00CE3B2F" w:rsidRPr="00CE3B2F" w:rsidRDefault="00CE3B2F" w:rsidP="00F032B4">
      <w:pPr>
        <w:numPr>
          <w:ilvl w:val="0"/>
          <w:numId w:val="25"/>
        </w:numPr>
      </w:pPr>
      <w:r w:rsidRPr="00CE3B2F">
        <w:t>A digitally governed state</w:t>
      </w:r>
    </w:p>
    <w:p w14:paraId="59A0D392" w14:textId="675B0B2E" w:rsidR="007A66D7" w:rsidRPr="007A66D7" w:rsidRDefault="00CE3B2F" w:rsidP="00F032B4">
      <w:pPr>
        <w:numPr>
          <w:ilvl w:val="0"/>
          <w:numId w:val="25"/>
        </w:numPr>
      </w:pPr>
      <w:r w:rsidRPr="00CE3B2F">
        <w:t>A secure environment for investment and prosperity.</w:t>
      </w:r>
    </w:p>
    <w:p w14:paraId="25D6AD86" w14:textId="1961C93B" w:rsidR="007A66D7" w:rsidRPr="00AF43FE" w:rsidRDefault="007A66D7" w:rsidP="006C2A66">
      <w:pPr>
        <w:pStyle w:val="Heading1"/>
        <w:rPr>
          <w:sz w:val="24"/>
          <w:szCs w:val="24"/>
        </w:rPr>
      </w:pPr>
      <w:bookmarkStart w:id="0" w:name="_Toc224578886"/>
      <w:r w:rsidRPr="00AF43FE">
        <w:rPr>
          <w:sz w:val="24"/>
          <w:szCs w:val="24"/>
        </w:rPr>
        <w:t>V</w:t>
      </w:r>
      <w:r w:rsidR="00F74AF9">
        <w:rPr>
          <w:sz w:val="24"/>
          <w:szCs w:val="24"/>
        </w:rPr>
        <w:t>ision Statement</w:t>
      </w:r>
      <w:bookmarkEnd w:id="0"/>
    </w:p>
    <w:p w14:paraId="1F19B1D8" w14:textId="3128D1F4" w:rsidR="007A66D7" w:rsidRPr="007A66D7" w:rsidRDefault="00CE3B2F" w:rsidP="006C2A66">
      <w:r w:rsidRPr="00CE3B2F">
        <w:t>To build a prosperous, secure, industrialised, and technologically advanced Delta State where every citizen has equal opportunity to succeed</w:t>
      </w:r>
      <w:r w:rsidR="007A66D7" w:rsidRPr="007A66D7">
        <w:t>.</w:t>
      </w:r>
    </w:p>
    <w:p w14:paraId="37C87918" w14:textId="0FF01CCA" w:rsidR="007A66D7" w:rsidRPr="006C2A66" w:rsidRDefault="007A66D7" w:rsidP="006C2A66">
      <w:pPr>
        <w:pStyle w:val="Heading1"/>
        <w:rPr>
          <w:sz w:val="24"/>
          <w:szCs w:val="24"/>
        </w:rPr>
      </w:pPr>
      <w:bookmarkStart w:id="1" w:name="_Toc224578887"/>
      <w:r w:rsidRPr="006C2A66">
        <w:rPr>
          <w:sz w:val="24"/>
          <w:szCs w:val="24"/>
        </w:rPr>
        <w:t>E</w:t>
      </w:r>
      <w:r w:rsidR="00F74AF9">
        <w:rPr>
          <w:sz w:val="24"/>
          <w:szCs w:val="24"/>
        </w:rPr>
        <w:t>xecutive Summary</w:t>
      </w:r>
      <w:bookmarkEnd w:id="1"/>
    </w:p>
    <w:p w14:paraId="2CDBF37A" w14:textId="77777777" w:rsidR="00CE3B2F" w:rsidRPr="00CE3B2F" w:rsidRDefault="00CE3B2F" w:rsidP="00CE3B2F">
      <w:r w:rsidRPr="00CE3B2F">
        <w:t>The New Delta Implementation Plan provides a structured roadmap for transformation across the three senatorial districts and all 25 LGAs.</w:t>
      </w:r>
    </w:p>
    <w:p w14:paraId="0D184EA3" w14:textId="77777777" w:rsidR="00CE3B2F" w:rsidRPr="00CE3B2F" w:rsidRDefault="00CE3B2F" w:rsidP="00CE3B2F">
      <w:r w:rsidRPr="00CE3B2F">
        <w:t>The strategy focuses on:</w:t>
      </w:r>
    </w:p>
    <w:p w14:paraId="2BE7815A" w14:textId="77777777" w:rsidR="00CE3B2F" w:rsidRDefault="00CE3B2F" w:rsidP="00F032B4">
      <w:pPr>
        <w:pStyle w:val="ListParagraph"/>
        <w:numPr>
          <w:ilvl w:val="0"/>
          <w:numId w:val="26"/>
        </w:numPr>
      </w:pPr>
      <w:r w:rsidRPr="00CE3B2F">
        <w:t>Industrial revival</w:t>
      </w:r>
    </w:p>
    <w:p w14:paraId="1AE47406" w14:textId="681B6C6E" w:rsidR="00CE3B2F" w:rsidRDefault="00CE3B2F" w:rsidP="00F032B4">
      <w:pPr>
        <w:pStyle w:val="ListParagraph"/>
        <w:numPr>
          <w:ilvl w:val="0"/>
          <w:numId w:val="26"/>
        </w:numPr>
      </w:pPr>
      <w:r>
        <w:t>Infrastructure</w:t>
      </w:r>
      <w:r w:rsidRPr="00CE3B2F">
        <w:t>e expansion</w:t>
      </w:r>
    </w:p>
    <w:p w14:paraId="69580518" w14:textId="77777777" w:rsidR="00CE3B2F" w:rsidRDefault="00CE3B2F" w:rsidP="00F032B4">
      <w:pPr>
        <w:pStyle w:val="ListParagraph"/>
        <w:numPr>
          <w:ilvl w:val="0"/>
          <w:numId w:val="26"/>
        </w:numPr>
      </w:pPr>
      <w:r w:rsidRPr="00CE3B2F">
        <w:t>Digital</w:t>
      </w:r>
      <w:r>
        <w:t xml:space="preserve"> </w:t>
      </w:r>
      <w:r w:rsidRPr="00CE3B2F">
        <w:t>governance</w:t>
      </w:r>
    </w:p>
    <w:p w14:paraId="59A08C2E" w14:textId="77777777" w:rsidR="00CE3B2F" w:rsidRDefault="00CE3B2F" w:rsidP="00F032B4">
      <w:pPr>
        <w:pStyle w:val="ListParagraph"/>
        <w:numPr>
          <w:ilvl w:val="0"/>
          <w:numId w:val="26"/>
        </w:numPr>
      </w:pPr>
      <w:r w:rsidRPr="00CE3B2F">
        <w:t>Human capital development</w:t>
      </w:r>
    </w:p>
    <w:p w14:paraId="15400CBC" w14:textId="77777777" w:rsidR="00CE3B2F" w:rsidRDefault="00CE3B2F" w:rsidP="00F032B4">
      <w:pPr>
        <w:pStyle w:val="ListParagraph"/>
        <w:numPr>
          <w:ilvl w:val="0"/>
          <w:numId w:val="26"/>
        </w:numPr>
      </w:pPr>
      <w:r w:rsidRPr="00CE3B2F">
        <w:t>Tourism and cultural economy</w:t>
      </w:r>
    </w:p>
    <w:p w14:paraId="788D8958" w14:textId="5DD98235" w:rsidR="00CE3B2F" w:rsidRPr="00CE3B2F" w:rsidRDefault="00CE3B2F" w:rsidP="00F032B4">
      <w:pPr>
        <w:pStyle w:val="ListParagraph"/>
        <w:numPr>
          <w:ilvl w:val="0"/>
          <w:numId w:val="26"/>
        </w:numPr>
      </w:pPr>
      <w:r w:rsidRPr="00CE3B2F">
        <w:t>Security and justice reform.</w:t>
      </w:r>
    </w:p>
    <w:p w14:paraId="68DAF5C5" w14:textId="77777777" w:rsidR="00CE3B2F" w:rsidRPr="00CE3B2F" w:rsidRDefault="00CE3B2F" w:rsidP="00CE3B2F">
      <w:r w:rsidRPr="00CE3B2F">
        <w:lastRenderedPageBreak/>
        <w:t>By 2031, Delta State will become:</w:t>
      </w:r>
    </w:p>
    <w:p w14:paraId="331369B3" w14:textId="77777777" w:rsidR="00CE3B2F" w:rsidRPr="00CE3B2F" w:rsidRDefault="00CE3B2F" w:rsidP="00F032B4">
      <w:pPr>
        <w:pStyle w:val="ListParagraph"/>
        <w:numPr>
          <w:ilvl w:val="0"/>
          <w:numId w:val="27"/>
        </w:numPr>
      </w:pPr>
      <w:r w:rsidRPr="00CE3B2F">
        <w:t>A major manufacturing hub in West Africa</w:t>
      </w:r>
    </w:p>
    <w:p w14:paraId="0ACAB76C" w14:textId="77777777" w:rsidR="00CE3B2F" w:rsidRPr="00CE3B2F" w:rsidRDefault="00CE3B2F" w:rsidP="00F032B4">
      <w:pPr>
        <w:pStyle w:val="ListParagraph"/>
        <w:numPr>
          <w:ilvl w:val="0"/>
          <w:numId w:val="27"/>
        </w:numPr>
      </w:pPr>
      <w:r w:rsidRPr="00CE3B2F">
        <w:t>A tourism destination</w:t>
      </w:r>
    </w:p>
    <w:p w14:paraId="1DEB50FA" w14:textId="77777777" w:rsidR="00CE3B2F" w:rsidRPr="00CE3B2F" w:rsidRDefault="00CE3B2F" w:rsidP="00F032B4">
      <w:pPr>
        <w:pStyle w:val="ListParagraph"/>
        <w:numPr>
          <w:ilvl w:val="0"/>
          <w:numId w:val="27"/>
        </w:numPr>
      </w:pPr>
      <w:r w:rsidRPr="00CE3B2F">
        <w:t>A technology-driven economy</w:t>
      </w:r>
    </w:p>
    <w:p w14:paraId="557DA943" w14:textId="443C9A11" w:rsidR="007A66D7" w:rsidRPr="00CE3B2F" w:rsidRDefault="00CE3B2F" w:rsidP="00F032B4">
      <w:pPr>
        <w:pStyle w:val="ListParagraph"/>
        <w:numPr>
          <w:ilvl w:val="0"/>
          <w:numId w:val="27"/>
        </w:numPr>
      </w:pPr>
      <w:r w:rsidRPr="00CE3B2F">
        <w:t>A safe environment for businesses and families</w:t>
      </w:r>
      <w:r w:rsidR="007A66D7" w:rsidRPr="007A66D7">
        <w:t>.</w:t>
      </w:r>
    </w:p>
    <w:p w14:paraId="50D34DAD" w14:textId="29499ED0" w:rsidR="007A66D7" w:rsidRPr="006C2A66" w:rsidRDefault="007A66D7" w:rsidP="006C2A66">
      <w:pPr>
        <w:pStyle w:val="Heading1"/>
        <w:rPr>
          <w:sz w:val="24"/>
          <w:szCs w:val="24"/>
        </w:rPr>
      </w:pPr>
      <w:bookmarkStart w:id="2" w:name="_Toc224578888"/>
      <w:r w:rsidRPr="006C2A66">
        <w:rPr>
          <w:sz w:val="24"/>
          <w:szCs w:val="24"/>
        </w:rPr>
        <w:t>S</w:t>
      </w:r>
      <w:r w:rsidR="00F74AF9">
        <w:rPr>
          <w:sz w:val="24"/>
          <w:szCs w:val="24"/>
        </w:rPr>
        <w:t>trategic Goals</w:t>
      </w:r>
      <w:bookmarkEnd w:id="2"/>
    </w:p>
    <w:p w14:paraId="5557B39F" w14:textId="77777777" w:rsidR="007A66D7" w:rsidRPr="007A66D7" w:rsidRDefault="007A66D7" w:rsidP="006C2A66">
      <w:r w:rsidRPr="007A66D7">
        <w:t>By 2031, Delta State will achieve:</w:t>
      </w:r>
    </w:p>
    <w:p w14:paraId="061E7906" w14:textId="5C4C3F14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Revive dormant industrial assets.</w:t>
      </w:r>
    </w:p>
    <w:p w14:paraId="5A15855D" w14:textId="476AD01A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Create 500,000 new jobs.</w:t>
      </w:r>
    </w:p>
    <w:p w14:paraId="06AA24BE" w14:textId="21FBEB2E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Stabilise power supply across industrial corridors.</w:t>
      </w:r>
    </w:p>
    <w:p w14:paraId="48504C56" w14:textId="3EEC1174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Transform Delta into a tourism destination.</w:t>
      </w:r>
    </w:p>
    <w:p w14:paraId="4B8D6BBD" w14:textId="7A300B46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Digitise government services.</w:t>
      </w:r>
    </w:p>
    <w:p w14:paraId="0B6B0C1A" w14:textId="02C5B9AC" w:rsidR="00CE3B2F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Strengthen security architecture.</w:t>
      </w:r>
    </w:p>
    <w:p w14:paraId="3A4665AA" w14:textId="75735C1E" w:rsidR="007A66D7" w:rsidRPr="00CE3B2F" w:rsidRDefault="00CE3B2F" w:rsidP="00F032B4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CE3B2F">
        <w:rPr>
          <w:rFonts w:asciiTheme="minorHAnsi" w:hAnsiTheme="minorHAnsi"/>
        </w:rPr>
        <w:t>Improve healthcare and education outcomes.</w:t>
      </w:r>
    </w:p>
    <w:p w14:paraId="39B70965" w14:textId="09946F38" w:rsidR="007A66D7" w:rsidRPr="006C2A66" w:rsidRDefault="007A66D7" w:rsidP="006C2A66">
      <w:pPr>
        <w:pStyle w:val="Heading1"/>
        <w:rPr>
          <w:sz w:val="24"/>
          <w:szCs w:val="24"/>
        </w:rPr>
      </w:pPr>
      <w:bookmarkStart w:id="3" w:name="_Toc224578889"/>
      <w:r w:rsidRPr="006C2A66">
        <w:rPr>
          <w:sz w:val="24"/>
          <w:szCs w:val="24"/>
        </w:rPr>
        <w:t>E</w:t>
      </w:r>
      <w:r w:rsidR="00F74AF9">
        <w:rPr>
          <w:sz w:val="24"/>
          <w:szCs w:val="24"/>
        </w:rPr>
        <w:t>xecution Structure</w:t>
      </w:r>
      <w:bookmarkEnd w:id="3"/>
      <w:r w:rsidR="00F74AF9">
        <w:rPr>
          <w:sz w:val="24"/>
          <w:szCs w:val="24"/>
        </w:rPr>
        <w:t xml:space="preserve"> </w:t>
      </w:r>
    </w:p>
    <w:p w14:paraId="41ABC5A1" w14:textId="77777777" w:rsidR="00CE3B2F" w:rsidRPr="00CE3B2F" w:rsidRDefault="00CE3B2F" w:rsidP="00CE3B2F">
      <w:r w:rsidRPr="00CE3B2F">
        <w:t xml:space="preserve">Implementation will be driven by a </w:t>
      </w:r>
      <w:r w:rsidRPr="00CE3B2F">
        <w:rPr>
          <w:b/>
          <w:bCs/>
        </w:rPr>
        <w:t>results-based governance model.</w:t>
      </w:r>
    </w:p>
    <w:p w14:paraId="75C9876E" w14:textId="77777777" w:rsidR="00CE3B2F" w:rsidRPr="00CE3B2F" w:rsidRDefault="00CE3B2F" w:rsidP="00CE3B2F">
      <w:pPr>
        <w:rPr>
          <w:b/>
          <w:bCs/>
        </w:rPr>
      </w:pPr>
      <w:r w:rsidRPr="00CE3B2F">
        <w:rPr>
          <w:b/>
          <w:bCs/>
        </w:rPr>
        <w:t>State Development Delivery Unit (SDDU)</w:t>
      </w:r>
    </w:p>
    <w:p w14:paraId="4F5D6DE9" w14:textId="77777777" w:rsidR="00CE3B2F" w:rsidRPr="00CE3B2F" w:rsidRDefault="00CE3B2F" w:rsidP="00CE3B2F">
      <w:r w:rsidRPr="00CE3B2F">
        <w:t>The SDDU will coordinate policy implementation.</w:t>
      </w:r>
    </w:p>
    <w:p w14:paraId="4C19E699" w14:textId="77777777" w:rsidR="00CE3B2F" w:rsidRDefault="00CE3B2F" w:rsidP="006C2A66">
      <w:r w:rsidRPr="00CE3B2F">
        <w:t>Functions include:</w:t>
      </w:r>
    </w:p>
    <w:p w14:paraId="2882353E" w14:textId="77777777" w:rsidR="00CE3B2F" w:rsidRDefault="00CE3B2F" w:rsidP="00F032B4">
      <w:pPr>
        <w:pStyle w:val="ListParagraph"/>
        <w:numPr>
          <w:ilvl w:val="0"/>
          <w:numId w:val="28"/>
        </w:numPr>
      </w:pPr>
      <w:r w:rsidRPr="00CE3B2F">
        <w:t>Monitoring government projects</w:t>
      </w:r>
    </w:p>
    <w:p w14:paraId="31A1BD17" w14:textId="77777777" w:rsidR="00CE3B2F" w:rsidRDefault="00CE3B2F" w:rsidP="00F032B4">
      <w:pPr>
        <w:pStyle w:val="ListParagraph"/>
        <w:numPr>
          <w:ilvl w:val="0"/>
          <w:numId w:val="28"/>
        </w:numPr>
      </w:pPr>
      <w:r>
        <w:t>E</w:t>
      </w:r>
      <w:r w:rsidRPr="00CE3B2F">
        <w:t>nsuring timelines are met</w:t>
      </w:r>
    </w:p>
    <w:p w14:paraId="1B51CAF6" w14:textId="77777777" w:rsidR="00CE3B2F" w:rsidRDefault="00CE3B2F" w:rsidP="00F032B4">
      <w:pPr>
        <w:pStyle w:val="ListParagraph"/>
        <w:numPr>
          <w:ilvl w:val="0"/>
          <w:numId w:val="28"/>
        </w:numPr>
      </w:pPr>
      <w:r>
        <w:t>C</w:t>
      </w:r>
      <w:r w:rsidRPr="00CE3B2F">
        <w:t>oordinating ministries</w:t>
      </w:r>
    </w:p>
    <w:p w14:paraId="6B970EF6" w14:textId="77777777" w:rsidR="00CE3B2F" w:rsidRDefault="00CE3B2F" w:rsidP="00F032B4">
      <w:pPr>
        <w:pStyle w:val="ListParagraph"/>
        <w:numPr>
          <w:ilvl w:val="0"/>
          <w:numId w:val="28"/>
        </w:numPr>
      </w:pPr>
      <w:r>
        <w:t>T</w:t>
      </w:r>
      <w:r w:rsidRPr="00CE3B2F">
        <w:t>racking economic impact</w:t>
      </w:r>
    </w:p>
    <w:p w14:paraId="5D7033B5" w14:textId="529989D2" w:rsidR="007A66D7" w:rsidRPr="007A66D7" w:rsidRDefault="00CE3B2F" w:rsidP="00F032B4">
      <w:pPr>
        <w:pStyle w:val="ListParagraph"/>
        <w:numPr>
          <w:ilvl w:val="0"/>
          <w:numId w:val="28"/>
        </w:numPr>
      </w:pPr>
      <w:r>
        <w:t>P</w:t>
      </w:r>
      <w:r w:rsidRPr="00CE3B2F">
        <w:t>ublishing public performance reports</w:t>
      </w:r>
      <w:r w:rsidR="007A66D7" w:rsidRPr="007A66D7">
        <w:t>.</w:t>
      </w:r>
    </w:p>
    <w:p w14:paraId="347C89CF" w14:textId="655E0C93" w:rsidR="007A66D7" w:rsidRPr="007A66D7" w:rsidRDefault="007A66D7" w:rsidP="007A66D7">
      <w:pPr>
        <w:spacing w:line="360" w:lineRule="auto"/>
        <w:rPr>
          <w:b/>
          <w:bCs/>
        </w:rPr>
      </w:pPr>
    </w:p>
    <w:p w14:paraId="35DAD533" w14:textId="77777777" w:rsidR="00015610" w:rsidRDefault="00015610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>
        <w:br w:type="page"/>
      </w:r>
    </w:p>
    <w:p w14:paraId="28BFA8FC" w14:textId="4DDD177C" w:rsidR="007A66D7" w:rsidRPr="006C2A66" w:rsidRDefault="007A66D7" w:rsidP="006C2A66">
      <w:pPr>
        <w:pStyle w:val="Heading2"/>
        <w:rPr>
          <w:sz w:val="24"/>
          <w:szCs w:val="24"/>
        </w:rPr>
      </w:pPr>
      <w:bookmarkStart w:id="4" w:name="_Toc224578890"/>
      <w:r w:rsidRPr="006C2A66">
        <w:rPr>
          <w:sz w:val="24"/>
          <w:szCs w:val="24"/>
        </w:rPr>
        <w:lastRenderedPageBreak/>
        <w:t>REGIONAL DEVELOPMENT STRATEGY</w:t>
      </w:r>
      <w:bookmarkEnd w:id="4"/>
    </w:p>
    <w:p w14:paraId="5BC29CC5" w14:textId="77777777" w:rsidR="007A66D7" w:rsidRPr="007A66D7" w:rsidRDefault="007A66D7" w:rsidP="007A66D7">
      <w:pPr>
        <w:spacing w:line="360" w:lineRule="auto"/>
      </w:pPr>
      <w:r w:rsidRPr="007A66D7">
        <w:t>Delta’s development will be balanced across the three senatorial districts.</w:t>
      </w:r>
    </w:p>
    <w:p w14:paraId="0CCA1B50" w14:textId="77777777" w:rsidR="00CE3B2F" w:rsidRPr="00F516CF" w:rsidRDefault="00CE3B2F" w:rsidP="00F516CF">
      <w:pPr>
        <w:pStyle w:val="Heading2"/>
        <w:rPr>
          <w:sz w:val="24"/>
          <w:szCs w:val="24"/>
        </w:rPr>
      </w:pPr>
      <w:bookmarkStart w:id="5" w:name="_Toc224578891"/>
      <w:r w:rsidRPr="00F516CF">
        <w:rPr>
          <w:sz w:val="24"/>
          <w:szCs w:val="24"/>
        </w:rPr>
        <w:t>IMPLEMENTATION ACROSS SENATORIAL DISTRICTS</w:t>
      </w:r>
      <w:bookmarkEnd w:id="5"/>
    </w:p>
    <w:p w14:paraId="408690FF" w14:textId="77777777" w:rsidR="00CE3B2F" w:rsidRPr="00F516CF" w:rsidRDefault="00CE3B2F" w:rsidP="00F516CF">
      <w:pPr>
        <w:pStyle w:val="Heading3"/>
        <w:rPr>
          <w:sz w:val="24"/>
          <w:szCs w:val="24"/>
        </w:rPr>
      </w:pPr>
      <w:bookmarkStart w:id="6" w:name="_Toc224578892"/>
      <w:r w:rsidRPr="00F516CF">
        <w:rPr>
          <w:sz w:val="24"/>
          <w:szCs w:val="24"/>
        </w:rPr>
        <w:t>Delta North – Innovation &amp; Agro-Industrial Hub</w:t>
      </w:r>
      <w:bookmarkEnd w:id="6"/>
    </w:p>
    <w:p w14:paraId="057564AD" w14:textId="77777777" w:rsidR="00CE3B2F" w:rsidRPr="00CE3B2F" w:rsidRDefault="00CE3B2F" w:rsidP="00F516CF">
      <w:r w:rsidRPr="00CE3B2F">
        <w:t>Focus Areas:</w:t>
      </w:r>
    </w:p>
    <w:p w14:paraId="6E2CED2F" w14:textId="77777777" w:rsidR="00F516CF" w:rsidRDefault="00F516CF" w:rsidP="00F032B4">
      <w:pPr>
        <w:pStyle w:val="ListParagraph"/>
        <w:numPr>
          <w:ilvl w:val="0"/>
          <w:numId w:val="24"/>
        </w:numPr>
      </w:pPr>
      <w:proofErr w:type="spellStart"/>
      <w:r w:rsidRPr="00CE3B2F">
        <w:t>A</w:t>
      </w:r>
      <w:r w:rsidR="00CE3B2F" w:rsidRPr="00CE3B2F">
        <w:t>gro</w:t>
      </w:r>
      <w:proofErr w:type="spellEnd"/>
      <w:r w:rsidR="00CE3B2F" w:rsidRPr="00CE3B2F">
        <w:t>-processing zones</w:t>
      </w:r>
    </w:p>
    <w:p w14:paraId="41C1D82C" w14:textId="77777777" w:rsidR="00F516CF" w:rsidRDefault="00F516CF" w:rsidP="00F032B4">
      <w:pPr>
        <w:pStyle w:val="ListParagraph"/>
        <w:numPr>
          <w:ilvl w:val="0"/>
          <w:numId w:val="24"/>
        </w:numPr>
      </w:pPr>
      <w:r>
        <w:t>T</w:t>
      </w:r>
      <w:r w:rsidR="00CE3B2F" w:rsidRPr="00CE3B2F">
        <w:t>echnology parks</w:t>
      </w:r>
    </w:p>
    <w:p w14:paraId="4FA1EC06" w14:textId="77777777" w:rsidR="00F516CF" w:rsidRDefault="00F516CF" w:rsidP="00F032B4">
      <w:pPr>
        <w:pStyle w:val="ListParagraph"/>
        <w:numPr>
          <w:ilvl w:val="0"/>
          <w:numId w:val="24"/>
        </w:numPr>
      </w:pPr>
      <w:r>
        <w:t>T</w:t>
      </w:r>
      <w:r w:rsidR="00CE3B2F" w:rsidRPr="00CE3B2F">
        <w:t>ourism development</w:t>
      </w:r>
    </w:p>
    <w:p w14:paraId="03A3F2C1" w14:textId="11E88A8F" w:rsidR="00CE3B2F" w:rsidRPr="00CE3B2F" w:rsidRDefault="00F516CF" w:rsidP="00F032B4">
      <w:pPr>
        <w:pStyle w:val="ListParagraph"/>
        <w:numPr>
          <w:ilvl w:val="0"/>
          <w:numId w:val="24"/>
        </w:numPr>
      </w:pPr>
      <w:r>
        <w:t>T</w:t>
      </w:r>
      <w:r w:rsidR="00CE3B2F" w:rsidRPr="00CE3B2F">
        <w:t>ransport connectivity.</w:t>
      </w:r>
    </w:p>
    <w:p w14:paraId="43A4888A" w14:textId="77777777" w:rsidR="00CE3B2F" w:rsidRPr="00CE3B2F" w:rsidRDefault="00CE3B2F" w:rsidP="00F516CF">
      <w:r w:rsidRPr="00CE3B2F">
        <w:t>Key projects:</w:t>
      </w:r>
    </w:p>
    <w:p w14:paraId="10115F65" w14:textId="77777777" w:rsidR="00F516CF" w:rsidRDefault="00CE3B2F" w:rsidP="00F032B4">
      <w:pPr>
        <w:pStyle w:val="ListParagraph"/>
        <w:numPr>
          <w:ilvl w:val="0"/>
          <w:numId w:val="24"/>
        </w:numPr>
      </w:pPr>
      <w:r w:rsidRPr="00CE3B2F">
        <w:t>Asaba Digital Innovation City</w:t>
      </w:r>
    </w:p>
    <w:p w14:paraId="21E4F1E7" w14:textId="77777777" w:rsidR="00F516CF" w:rsidRDefault="00CE3B2F" w:rsidP="00F032B4">
      <w:pPr>
        <w:pStyle w:val="ListParagraph"/>
        <w:numPr>
          <w:ilvl w:val="0"/>
          <w:numId w:val="24"/>
        </w:numPr>
      </w:pPr>
      <w:r w:rsidRPr="00CE3B2F">
        <w:t>Agro-industrial processing clusters</w:t>
      </w:r>
    </w:p>
    <w:p w14:paraId="7E6844F6" w14:textId="26523B14" w:rsidR="00CE3B2F" w:rsidRPr="00F516CF" w:rsidRDefault="00CE3B2F" w:rsidP="00F032B4">
      <w:pPr>
        <w:pStyle w:val="ListParagraph"/>
        <w:numPr>
          <w:ilvl w:val="0"/>
          <w:numId w:val="24"/>
        </w:numPr>
      </w:pPr>
      <w:r w:rsidRPr="00CE3B2F">
        <w:t>River Niger tourism corridor.</w:t>
      </w:r>
    </w:p>
    <w:p w14:paraId="012A80B7" w14:textId="77777777" w:rsidR="00CE3B2F" w:rsidRPr="00F516CF" w:rsidRDefault="00CE3B2F" w:rsidP="00F516CF">
      <w:pPr>
        <w:pStyle w:val="Heading3"/>
        <w:rPr>
          <w:sz w:val="24"/>
          <w:szCs w:val="24"/>
        </w:rPr>
      </w:pPr>
      <w:bookmarkStart w:id="7" w:name="_Toc224578893"/>
      <w:r w:rsidRPr="00F516CF">
        <w:rPr>
          <w:sz w:val="24"/>
          <w:szCs w:val="24"/>
        </w:rPr>
        <w:t>Delta Central – Industrial &amp; Energy Hub</w:t>
      </w:r>
      <w:bookmarkEnd w:id="7"/>
    </w:p>
    <w:p w14:paraId="56989CF5" w14:textId="77777777" w:rsidR="00CE3B2F" w:rsidRPr="00CE3B2F" w:rsidRDefault="00CE3B2F" w:rsidP="00F516CF">
      <w:r w:rsidRPr="00CE3B2F">
        <w:t>Focus Areas:</w:t>
      </w:r>
    </w:p>
    <w:p w14:paraId="46C2603D" w14:textId="77777777" w:rsidR="00F516CF" w:rsidRDefault="00CE3B2F" w:rsidP="00F032B4">
      <w:pPr>
        <w:pStyle w:val="ListParagraph"/>
        <w:numPr>
          <w:ilvl w:val="0"/>
          <w:numId w:val="24"/>
        </w:numPr>
      </w:pPr>
      <w:r w:rsidRPr="00CE3B2F">
        <w:t>Manufacturing</w:t>
      </w:r>
      <w:r>
        <w:t xml:space="preserve"> </w:t>
      </w:r>
      <w:r w:rsidRPr="00CE3B2F">
        <w:t>revival</w:t>
      </w:r>
    </w:p>
    <w:p w14:paraId="52C688DE" w14:textId="77777777" w:rsidR="00F516CF" w:rsidRDefault="00F516CF" w:rsidP="00F032B4">
      <w:pPr>
        <w:pStyle w:val="ListParagraph"/>
        <w:numPr>
          <w:ilvl w:val="0"/>
          <w:numId w:val="24"/>
        </w:numPr>
      </w:pPr>
      <w:r w:rsidRPr="00CE3B2F">
        <w:t>P</w:t>
      </w:r>
      <w:r w:rsidR="00CE3B2F" w:rsidRPr="00CE3B2F">
        <w:t>etrochemical services</w:t>
      </w:r>
    </w:p>
    <w:p w14:paraId="37CA50DA" w14:textId="5A3A63AC" w:rsidR="00CE3B2F" w:rsidRPr="00CE3B2F" w:rsidRDefault="00F516CF" w:rsidP="00F032B4">
      <w:pPr>
        <w:pStyle w:val="ListParagraph"/>
        <w:numPr>
          <w:ilvl w:val="0"/>
          <w:numId w:val="24"/>
        </w:numPr>
      </w:pPr>
      <w:r w:rsidRPr="00CE3B2F">
        <w:t>L</w:t>
      </w:r>
      <w:r w:rsidR="00CE3B2F" w:rsidRPr="00CE3B2F">
        <w:t>ogistics infrastructure.</w:t>
      </w:r>
    </w:p>
    <w:p w14:paraId="678C8513" w14:textId="77777777" w:rsidR="00CE3B2F" w:rsidRPr="00CE3B2F" w:rsidRDefault="00CE3B2F" w:rsidP="00CE3B2F">
      <w:r w:rsidRPr="00CE3B2F">
        <w:t>Key projects:</w:t>
      </w:r>
    </w:p>
    <w:p w14:paraId="30C60748" w14:textId="77777777" w:rsidR="00CE3B2F" w:rsidRDefault="00CE3B2F" w:rsidP="00F032B4">
      <w:pPr>
        <w:pStyle w:val="ListParagraph"/>
        <w:numPr>
          <w:ilvl w:val="0"/>
          <w:numId w:val="29"/>
        </w:numPr>
      </w:pPr>
      <w:r w:rsidRPr="00CE3B2F">
        <w:t>Revival</w:t>
      </w:r>
      <w:r>
        <w:t xml:space="preserve"> </w:t>
      </w:r>
      <w:r w:rsidRPr="00CE3B2F">
        <w:t>of industrial complexes</w:t>
      </w:r>
    </w:p>
    <w:p w14:paraId="6BFFB41C" w14:textId="77777777" w:rsidR="00CE3B2F" w:rsidRDefault="00CE3B2F" w:rsidP="00F032B4">
      <w:pPr>
        <w:pStyle w:val="ListParagraph"/>
        <w:numPr>
          <w:ilvl w:val="0"/>
          <w:numId w:val="29"/>
        </w:numPr>
      </w:pPr>
      <w:r>
        <w:t>P</w:t>
      </w:r>
      <w:r w:rsidRPr="00CE3B2F">
        <w:t>ower stabilisation</w:t>
      </w:r>
    </w:p>
    <w:p w14:paraId="0B5E1B3C" w14:textId="0D0AFF2C" w:rsidR="00CE3B2F" w:rsidRPr="00F516CF" w:rsidRDefault="00CE3B2F" w:rsidP="00F032B4">
      <w:pPr>
        <w:pStyle w:val="ListParagraph"/>
        <w:numPr>
          <w:ilvl w:val="0"/>
          <w:numId w:val="29"/>
        </w:numPr>
      </w:pPr>
      <w:r w:rsidRPr="00CE3B2F">
        <w:t>SME manufacturing clusters.</w:t>
      </w:r>
    </w:p>
    <w:p w14:paraId="34477196" w14:textId="77777777" w:rsidR="00CE3B2F" w:rsidRPr="00CE3B2F" w:rsidRDefault="00CE3B2F" w:rsidP="00CE3B2F">
      <w:pPr>
        <w:pStyle w:val="Heading3"/>
        <w:rPr>
          <w:sz w:val="24"/>
          <w:szCs w:val="24"/>
        </w:rPr>
      </w:pPr>
      <w:bookmarkStart w:id="8" w:name="_Toc224578894"/>
      <w:r w:rsidRPr="00CE3B2F">
        <w:rPr>
          <w:sz w:val="24"/>
          <w:szCs w:val="24"/>
        </w:rPr>
        <w:t>Delta South – Maritime &amp; Tourism Economy</w:t>
      </w:r>
      <w:bookmarkEnd w:id="8"/>
    </w:p>
    <w:p w14:paraId="33DD6873" w14:textId="77777777" w:rsidR="00CE3B2F" w:rsidRPr="00CE3B2F" w:rsidRDefault="00CE3B2F" w:rsidP="00CE3B2F">
      <w:r w:rsidRPr="00CE3B2F">
        <w:t>Focus Areas:</w:t>
      </w:r>
    </w:p>
    <w:p w14:paraId="62013D19" w14:textId="77777777" w:rsidR="00CE3B2F" w:rsidRDefault="00CE3B2F" w:rsidP="00F032B4">
      <w:pPr>
        <w:pStyle w:val="ListParagraph"/>
        <w:numPr>
          <w:ilvl w:val="0"/>
          <w:numId w:val="24"/>
        </w:numPr>
      </w:pPr>
      <w:r w:rsidRPr="00CE3B2F">
        <w:t>Marine economy</w:t>
      </w:r>
    </w:p>
    <w:p w14:paraId="68B03FCA" w14:textId="77777777" w:rsidR="00CE3B2F" w:rsidRDefault="00CE3B2F" w:rsidP="00F032B4">
      <w:pPr>
        <w:pStyle w:val="ListParagraph"/>
        <w:numPr>
          <w:ilvl w:val="0"/>
          <w:numId w:val="24"/>
        </w:numPr>
      </w:pPr>
      <w:r>
        <w:t>C</w:t>
      </w:r>
      <w:r w:rsidRPr="00CE3B2F">
        <w:t>oastal tourism</w:t>
      </w:r>
    </w:p>
    <w:p w14:paraId="4FFCDF44" w14:textId="3679D117" w:rsidR="00CE3B2F" w:rsidRPr="00CE3B2F" w:rsidRDefault="00CE3B2F" w:rsidP="00F032B4">
      <w:pPr>
        <w:pStyle w:val="ListParagraph"/>
        <w:numPr>
          <w:ilvl w:val="0"/>
          <w:numId w:val="24"/>
        </w:numPr>
      </w:pPr>
      <w:r>
        <w:t>O</w:t>
      </w:r>
      <w:r w:rsidRPr="00CE3B2F">
        <w:t>il &amp; gas service industries.</w:t>
      </w:r>
    </w:p>
    <w:p w14:paraId="330E053A" w14:textId="77777777" w:rsidR="00CE3B2F" w:rsidRPr="00CE3B2F" w:rsidRDefault="00CE3B2F" w:rsidP="00CE3B2F">
      <w:r w:rsidRPr="00CE3B2F">
        <w:t>Key projects:</w:t>
      </w:r>
    </w:p>
    <w:p w14:paraId="1793AEED" w14:textId="77777777" w:rsidR="00CE3B2F" w:rsidRDefault="00CE3B2F" w:rsidP="00F032B4">
      <w:pPr>
        <w:pStyle w:val="ListParagraph"/>
        <w:numPr>
          <w:ilvl w:val="0"/>
          <w:numId w:val="24"/>
        </w:numPr>
      </w:pPr>
      <w:r w:rsidRPr="00CE3B2F">
        <w:t>Coastal</w:t>
      </w:r>
      <w:r>
        <w:t xml:space="preserve"> </w:t>
      </w:r>
      <w:r w:rsidRPr="00CE3B2F">
        <w:t>tourism development</w:t>
      </w:r>
    </w:p>
    <w:p w14:paraId="3B07E6DC" w14:textId="77777777" w:rsidR="00CE3B2F" w:rsidRDefault="00CE3B2F" w:rsidP="00F032B4">
      <w:pPr>
        <w:pStyle w:val="ListParagraph"/>
        <w:numPr>
          <w:ilvl w:val="0"/>
          <w:numId w:val="24"/>
        </w:numPr>
      </w:pPr>
      <w:r>
        <w:t>M</w:t>
      </w:r>
      <w:r w:rsidRPr="00CE3B2F">
        <w:t>aritime logistics hubs</w:t>
      </w:r>
    </w:p>
    <w:p w14:paraId="3BEB4D86" w14:textId="393049CF" w:rsidR="00CE3B2F" w:rsidRPr="00CE3B2F" w:rsidRDefault="00CE3B2F" w:rsidP="00F032B4">
      <w:pPr>
        <w:pStyle w:val="ListParagraph"/>
        <w:numPr>
          <w:ilvl w:val="0"/>
          <w:numId w:val="24"/>
        </w:numPr>
      </w:pPr>
      <w:r>
        <w:t>H</w:t>
      </w:r>
      <w:r w:rsidRPr="00CE3B2F">
        <w:t>eritage tourism corridor.</w:t>
      </w:r>
    </w:p>
    <w:p w14:paraId="3FF8FB7D" w14:textId="77777777" w:rsidR="007A66D7" w:rsidRPr="007A66D7" w:rsidRDefault="007A66D7" w:rsidP="006C2A66">
      <w:r w:rsidRPr="007A66D7">
        <w:lastRenderedPageBreak/>
        <w:t>LGA DEVELOPMENT FRAMEWORK</w:t>
      </w:r>
    </w:p>
    <w:p w14:paraId="4DD4B843" w14:textId="77777777" w:rsidR="007A66D7" w:rsidRPr="007A66D7" w:rsidRDefault="007A66D7" w:rsidP="006C2A66">
      <w:r w:rsidRPr="007A66D7">
        <w:t>Each LGA will receive:</w:t>
      </w:r>
    </w:p>
    <w:p w14:paraId="07AA6A45" w14:textId="77777777" w:rsidR="006C2A66" w:rsidRPr="006C2A66" w:rsidRDefault="007A66D7" w:rsidP="00F032B4">
      <w:pPr>
        <w:pStyle w:val="ListParagraph"/>
        <w:numPr>
          <w:ilvl w:val="0"/>
          <w:numId w:val="23"/>
        </w:numPr>
        <w:spacing w:line="360" w:lineRule="auto"/>
        <w:rPr>
          <w:b/>
          <w:bCs/>
        </w:rPr>
      </w:pPr>
      <w:r w:rsidRPr="007A66D7">
        <w:t>targeted infrastructure investment</w:t>
      </w:r>
    </w:p>
    <w:p w14:paraId="1B43DCC4" w14:textId="77777777" w:rsidR="006C2A66" w:rsidRPr="006C2A66" w:rsidRDefault="007A66D7" w:rsidP="00F032B4">
      <w:pPr>
        <w:pStyle w:val="ListParagraph"/>
        <w:numPr>
          <w:ilvl w:val="0"/>
          <w:numId w:val="23"/>
        </w:numPr>
        <w:spacing w:line="360" w:lineRule="auto"/>
        <w:rPr>
          <w:b/>
          <w:bCs/>
        </w:rPr>
      </w:pPr>
      <w:r w:rsidRPr="007A66D7">
        <w:t>agricultural support programs</w:t>
      </w:r>
    </w:p>
    <w:p w14:paraId="386013E0" w14:textId="77777777" w:rsidR="006C2A66" w:rsidRPr="006C2A66" w:rsidRDefault="007A66D7" w:rsidP="00F032B4">
      <w:pPr>
        <w:pStyle w:val="ListParagraph"/>
        <w:numPr>
          <w:ilvl w:val="0"/>
          <w:numId w:val="23"/>
        </w:numPr>
        <w:spacing w:line="360" w:lineRule="auto"/>
        <w:rPr>
          <w:b/>
          <w:bCs/>
        </w:rPr>
      </w:pPr>
      <w:r w:rsidRPr="007A66D7">
        <w:t>SME development funds</w:t>
      </w:r>
    </w:p>
    <w:p w14:paraId="4683B49E" w14:textId="788A33E9" w:rsidR="007A66D7" w:rsidRPr="007A66D7" w:rsidRDefault="007A66D7" w:rsidP="00F032B4">
      <w:pPr>
        <w:pStyle w:val="ListParagraph"/>
        <w:numPr>
          <w:ilvl w:val="0"/>
          <w:numId w:val="23"/>
        </w:numPr>
        <w:spacing w:line="360" w:lineRule="auto"/>
        <w:rPr>
          <w:b/>
          <w:bCs/>
        </w:rPr>
      </w:pPr>
      <w:r w:rsidRPr="007A66D7">
        <w:t>vocational training centres.</w:t>
      </w:r>
    </w:p>
    <w:p w14:paraId="6242C2A0" w14:textId="77777777" w:rsidR="00F516CF" w:rsidRPr="00F516CF" w:rsidRDefault="00F516CF" w:rsidP="00F516CF">
      <w:pPr>
        <w:pStyle w:val="Heading2"/>
        <w:rPr>
          <w:sz w:val="24"/>
          <w:szCs w:val="24"/>
        </w:rPr>
      </w:pPr>
      <w:bookmarkStart w:id="9" w:name="_Toc224578895"/>
      <w:r w:rsidRPr="00F516CF">
        <w:rPr>
          <w:sz w:val="24"/>
          <w:szCs w:val="24"/>
        </w:rPr>
        <w:t>IMPLEMENTATION ACROSS 25 LGAs</w:t>
      </w:r>
      <w:bookmarkEnd w:id="9"/>
    </w:p>
    <w:p w14:paraId="36316E7C" w14:textId="77777777" w:rsidR="00F516CF" w:rsidRDefault="00F516CF" w:rsidP="00F516CF">
      <w:pPr>
        <w:pStyle w:val="NormalWeb"/>
      </w:pPr>
      <w:r>
        <w:t xml:space="preserve">Each LGA will receive </w:t>
      </w:r>
      <w:r>
        <w:rPr>
          <w:rStyle w:val="Strong"/>
          <w:rFonts w:eastAsiaTheme="majorEastAsia"/>
        </w:rPr>
        <w:t>sector-specific investments</w:t>
      </w:r>
      <w:r>
        <w:t xml:space="preserve"> aligned to its economic strengths.</w:t>
      </w:r>
    </w:p>
    <w:p w14:paraId="5F43FF33" w14:textId="4FEEDE37" w:rsidR="00015610" w:rsidRPr="00015610" w:rsidRDefault="00F516CF" w:rsidP="00E37D09">
      <w:pPr>
        <w:pStyle w:val="NormalWeb"/>
      </w:pPr>
      <w:r>
        <w:t>Examples:</w:t>
      </w:r>
      <w:r w:rsidR="00E37D09">
        <w:t xml:space="preserve"> </w:t>
      </w:r>
      <w:r w:rsidR="00015610" w:rsidRPr="00015610">
        <w:t xml:space="preserve">Each LGA will serve as a </w:t>
      </w:r>
      <w:r w:rsidR="00015610" w:rsidRPr="00015610">
        <w:rPr>
          <w:rFonts w:eastAsiaTheme="majorEastAsia"/>
        </w:rPr>
        <w:t>development node within the New Delta economic system</w:t>
      </w:r>
      <w:r w:rsidR="00015610" w:rsidRPr="00015610">
        <w:t>, ensuring that every community contributes to and benefits from statewide prosperity.</w:t>
      </w:r>
    </w:p>
    <w:p w14:paraId="3C686A83" w14:textId="77777777" w:rsidR="00015610" w:rsidRPr="00E37D09" w:rsidRDefault="00015610" w:rsidP="00E37D09">
      <w:pPr>
        <w:pStyle w:val="Heading3"/>
        <w:rPr>
          <w:sz w:val="24"/>
          <w:szCs w:val="24"/>
        </w:rPr>
      </w:pPr>
      <w:bookmarkStart w:id="10" w:name="_Toc224578896"/>
      <w:r w:rsidRPr="00E37D09">
        <w:rPr>
          <w:sz w:val="24"/>
          <w:szCs w:val="24"/>
        </w:rPr>
        <w:t>DELTA NORTH SENATORIAL DISTRICT</w:t>
      </w:r>
      <w:bookmarkEnd w:id="10"/>
    </w:p>
    <w:p w14:paraId="0CCAF27E" w14:textId="77777777" w:rsidR="00015610" w:rsidRPr="00015610" w:rsidRDefault="00015610" w:rsidP="00E37D09">
      <w:pPr>
        <w:pStyle w:val="Heading4"/>
      </w:pPr>
      <w:proofErr w:type="spellStart"/>
      <w:r w:rsidRPr="00015610">
        <w:t>Aniocha</w:t>
      </w:r>
      <w:proofErr w:type="spellEnd"/>
      <w:r w:rsidRPr="00015610">
        <w:t xml:space="preserve"> North</w:t>
      </w:r>
    </w:p>
    <w:p w14:paraId="60C58983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cultural heritage, proximity to Asaba</w:t>
      </w:r>
      <w:r w:rsidRPr="00015610">
        <w:br/>
      </w:r>
      <w:r w:rsidRPr="00015610">
        <w:rPr>
          <w:b/>
          <w:bCs/>
        </w:rPr>
        <w:t>Investments:</w:t>
      </w:r>
    </w:p>
    <w:p w14:paraId="15395A35" w14:textId="77777777" w:rsidR="00015610" w:rsidRPr="00015610" w:rsidRDefault="00015610" w:rsidP="00F032B4">
      <w:pPr>
        <w:numPr>
          <w:ilvl w:val="0"/>
          <w:numId w:val="30"/>
        </w:numPr>
      </w:pPr>
      <w:r w:rsidRPr="00015610">
        <w:t>Mechanised farming clusters</w:t>
      </w:r>
    </w:p>
    <w:p w14:paraId="54466125" w14:textId="77777777" w:rsidR="00015610" w:rsidRPr="00015610" w:rsidRDefault="00015610" w:rsidP="00F032B4">
      <w:pPr>
        <w:numPr>
          <w:ilvl w:val="0"/>
          <w:numId w:val="30"/>
        </w:numPr>
      </w:pPr>
      <w:proofErr w:type="spellStart"/>
      <w:r w:rsidRPr="00015610">
        <w:t>Agro</w:t>
      </w:r>
      <w:proofErr w:type="spellEnd"/>
      <w:r w:rsidRPr="00015610">
        <w:t>-processing centres</w:t>
      </w:r>
    </w:p>
    <w:p w14:paraId="2B09A3A1" w14:textId="77777777" w:rsidR="00015610" w:rsidRPr="00015610" w:rsidRDefault="00015610" w:rsidP="00F032B4">
      <w:pPr>
        <w:numPr>
          <w:ilvl w:val="0"/>
          <w:numId w:val="30"/>
        </w:numPr>
      </w:pPr>
      <w:r w:rsidRPr="00015610">
        <w:t>Rural road infrastructure</w:t>
      </w:r>
    </w:p>
    <w:p w14:paraId="2BD73380" w14:textId="77777777" w:rsidR="00015610" w:rsidRPr="00015610" w:rsidRDefault="00015610" w:rsidP="00F032B4">
      <w:pPr>
        <w:numPr>
          <w:ilvl w:val="0"/>
          <w:numId w:val="30"/>
        </w:numPr>
      </w:pPr>
      <w:r w:rsidRPr="00015610">
        <w:t>Cultural tourism development</w:t>
      </w:r>
    </w:p>
    <w:p w14:paraId="79DF916F" w14:textId="7CFEB7FC" w:rsidR="00015610" w:rsidRPr="00015610" w:rsidRDefault="00015610" w:rsidP="00015610"/>
    <w:p w14:paraId="10DB4AA9" w14:textId="77777777" w:rsidR="00015610" w:rsidRPr="00015610" w:rsidRDefault="00015610" w:rsidP="00E37D09">
      <w:pPr>
        <w:pStyle w:val="Heading4"/>
      </w:pPr>
      <w:proofErr w:type="spellStart"/>
      <w:r w:rsidRPr="00015610">
        <w:t>Aniocha</w:t>
      </w:r>
      <w:proofErr w:type="spellEnd"/>
      <w:r w:rsidRPr="00015610">
        <w:t xml:space="preserve"> South</w:t>
      </w:r>
    </w:p>
    <w:p w14:paraId="47CBE845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cassava production, rural economy</w:t>
      </w:r>
      <w:r w:rsidRPr="00015610">
        <w:br/>
      </w:r>
      <w:r w:rsidRPr="00015610">
        <w:rPr>
          <w:b/>
          <w:bCs/>
        </w:rPr>
        <w:t>Investments:</w:t>
      </w:r>
    </w:p>
    <w:p w14:paraId="749A85B7" w14:textId="77777777" w:rsidR="00015610" w:rsidRPr="00015610" w:rsidRDefault="00015610" w:rsidP="00F032B4">
      <w:pPr>
        <w:numPr>
          <w:ilvl w:val="0"/>
          <w:numId w:val="31"/>
        </w:numPr>
      </w:pPr>
      <w:r w:rsidRPr="00015610">
        <w:t>Cassava processing plants</w:t>
      </w:r>
    </w:p>
    <w:p w14:paraId="6708B7D6" w14:textId="77777777" w:rsidR="00015610" w:rsidRPr="00015610" w:rsidRDefault="00015610" w:rsidP="00F032B4">
      <w:pPr>
        <w:numPr>
          <w:ilvl w:val="0"/>
          <w:numId w:val="31"/>
        </w:numPr>
      </w:pPr>
      <w:r w:rsidRPr="00015610">
        <w:t>Agricultural export hubs</w:t>
      </w:r>
    </w:p>
    <w:p w14:paraId="54817E68" w14:textId="77777777" w:rsidR="00015610" w:rsidRPr="00015610" w:rsidRDefault="00015610" w:rsidP="00F032B4">
      <w:pPr>
        <w:numPr>
          <w:ilvl w:val="0"/>
          <w:numId w:val="31"/>
        </w:numPr>
      </w:pPr>
      <w:r w:rsidRPr="00015610">
        <w:t>Farm mechanisation support</w:t>
      </w:r>
    </w:p>
    <w:p w14:paraId="06DB4AAE" w14:textId="17887585" w:rsidR="00015610" w:rsidRPr="00015610" w:rsidRDefault="00015610" w:rsidP="00015610"/>
    <w:p w14:paraId="25CCA218" w14:textId="77777777" w:rsidR="00015610" w:rsidRPr="00015610" w:rsidRDefault="00015610" w:rsidP="00E37D09">
      <w:pPr>
        <w:pStyle w:val="Heading4"/>
      </w:pPr>
      <w:proofErr w:type="spellStart"/>
      <w:r w:rsidRPr="00015610">
        <w:t>Oshimili</w:t>
      </w:r>
      <w:proofErr w:type="spellEnd"/>
      <w:r w:rsidRPr="00015610">
        <w:t xml:space="preserve"> North</w:t>
      </w:r>
    </w:p>
    <w:p w14:paraId="367344FE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Administrative centre, commerce, education</w:t>
      </w:r>
      <w:r w:rsidRPr="00015610">
        <w:br/>
      </w:r>
      <w:r w:rsidRPr="00015610">
        <w:rPr>
          <w:b/>
          <w:bCs/>
        </w:rPr>
        <w:t>Investments:</w:t>
      </w:r>
    </w:p>
    <w:p w14:paraId="7F2A88AE" w14:textId="77777777" w:rsidR="00015610" w:rsidRPr="00015610" w:rsidRDefault="00015610" w:rsidP="00F032B4">
      <w:pPr>
        <w:numPr>
          <w:ilvl w:val="0"/>
          <w:numId w:val="32"/>
        </w:numPr>
      </w:pPr>
      <w:r w:rsidRPr="00015610">
        <w:lastRenderedPageBreak/>
        <w:t>Asaba smart city development</w:t>
      </w:r>
    </w:p>
    <w:p w14:paraId="1DCA7532" w14:textId="77777777" w:rsidR="00015610" w:rsidRPr="00015610" w:rsidRDefault="00015610" w:rsidP="00F032B4">
      <w:pPr>
        <w:numPr>
          <w:ilvl w:val="0"/>
          <w:numId w:val="32"/>
        </w:numPr>
      </w:pPr>
      <w:r w:rsidRPr="00015610">
        <w:t>Technology innovation hubs</w:t>
      </w:r>
    </w:p>
    <w:p w14:paraId="7AFECDE9" w14:textId="77777777" w:rsidR="00015610" w:rsidRPr="00015610" w:rsidRDefault="00015610" w:rsidP="00F032B4">
      <w:pPr>
        <w:numPr>
          <w:ilvl w:val="0"/>
          <w:numId w:val="32"/>
        </w:numPr>
      </w:pPr>
      <w:r w:rsidRPr="00015610">
        <w:t>Business and financial services district</w:t>
      </w:r>
    </w:p>
    <w:p w14:paraId="1C2E602E" w14:textId="77777777" w:rsidR="00015610" w:rsidRPr="00015610" w:rsidRDefault="00015610" w:rsidP="00F032B4">
      <w:pPr>
        <w:numPr>
          <w:ilvl w:val="0"/>
          <w:numId w:val="32"/>
        </w:numPr>
      </w:pPr>
      <w:r w:rsidRPr="00015610">
        <w:t>Government digital administration centre</w:t>
      </w:r>
    </w:p>
    <w:p w14:paraId="3A2C73FE" w14:textId="5F617ADA" w:rsidR="00015610" w:rsidRPr="00015610" w:rsidRDefault="00015610" w:rsidP="00015610"/>
    <w:p w14:paraId="566AA25A" w14:textId="77777777" w:rsidR="00015610" w:rsidRPr="00015610" w:rsidRDefault="00015610" w:rsidP="00E37D09">
      <w:pPr>
        <w:pStyle w:val="Heading4"/>
      </w:pPr>
      <w:proofErr w:type="spellStart"/>
      <w:r w:rsidRPr="00015610">
        <w:t>Oshimili</w:t>
      </w:r>
      <w:proofErr w:type="spellEnd"/>
      <w:r w:rsidRPr="00015610">
        <w:t xml:space="preserve"> South</w:t>
      </w:r>
    </w:p>
    <w:p w14:paraId="53E330AF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Commerce, technology potential, proximity to Niger bridge</w:t>
      </w:r>
      <w:r w:rsidRPr="00015610">
        <w:br/>
      </w:r>
      <w:r w:rsidRPr="00015610">
        <w:rPr>
          <w:b/>
          <w:bCs/>
        </w:rPr>
        <w:t>Investments:</w:t>
      </w:r>
    </w:p>
    <w:p w14:paraId="4DCF892F" w14:textId="77777777" w:rsidR="00015610" w:rsidRPr="00015610" w:rsidRDefault="00015610" w:rsidP="00F032B4">
      <w:pPr>
        <w:numPr>
          <w:ilvl w:val="0"/>
          <w:numId w:val="33"/>
        </w:numPr>
      </w:pPr>
      <w:r w:rsidRPr="00015610">
        <w:t>Technology and digital economy hub</w:t>
      </w:r>
    </w:p>
    <w:p w14:paraId="2DCEA139" w14:textId="77777777" w:rsidR="00015610" w:rsidRPr="00015610" w:rsidRDefault="00015610" w:rsidP="00F032B4">
      <w:pPr>
        <w:numPr>
          <w:ilvl w:val="0"/>
          <w:numId w:val="33"/>
        </w:numPr>
      </w:pPr>
      <w:r w:rsidRPr="00015610">
        <w:t>SME business clusters</w:t>
      </w:r>
    </w:p>
    <w:p w14:paraId="6B0BD6AE" w14:textId="77777777" w:rsidR="00015610" w:rsidRPr="00015610" w:rsidRDefault="00015610" w:rsidP="00F032B4">
      <w:pPr>
        <w:numPr>
          <w:ilvl w:val="0"/>
          <w:numId w:val="33"/>
        </w:numPr>
      </w:pPr>
      <w:r w:rsidRPr="00015610">
        <w:t>Trade and logistics parks</w:t>
      </w:r>
    </w:p>
    <w:p w14:paraId="4037BC49" w14:textId="47E25EF0" w:rsidR="00015610" w:rsidRPr="00015610" w:rsidRDefault="00015610" w:rsidP="00015610"/>
    <w:p w14:paraId="353F05BA" w14:textId="0223E8EB" w:rsidR="00015610" w:rsidRPr="00015610" w:rsidRDefault="00015610" w:rsidP="00E37D09">
      <w:pPr>
        <w:pStyle w:val="Heading4"/>
      </w:pPr>
      <w:r w:rsidRPr="00015610">
        <w:t xml:space="preserve">Ika </w:t>
      </w:r>
      <w:r w:rsidR="00AE3251" w:rsidRPr="00015610">
        <w:t>Northeast</w:t>
      </w:r>
    </w:p>
    <w:p w14:paraId="4DCB75CE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commerce, education</w:t>
      </w:r>
      <w:r w:rsidRPr="00015610">
        <w:br/>
      </w:r>
      <w:r w:rsidRPr="00015610">
        <w:rPr>
          <w:b/>
          <w:bCs/>
        </w:rPr>
        <w:t>Investments:</w:t>
      </w:r>
    </w:p>
    <w:p w14:paraId="11733362" w14:textId="77777777" w:rsidR="00015610" w:rsidRPr="00015610" w:rsidRDefault="00015610" w:rsidP="00F032B4">
      <w:pPr>
        <w:numPr>
          <w:ilvl w:val="0"/>
          <w:numId w:val="34"/>
        </w:numPr>
      </w:pPr>
      <w:r w:rsidRPr="00015610">
        <w:t>Agricultural commodity markets</w:t>
      </w:r>
    </w:p>
    <w:p w14:paraId="0B86FE63" w14:textId="77777777" w:rsidR="00015610" w:rsidRPr="00015610" w:rsidRDefault="00015610" w:rsidP="00F032B4">
      <w:pPr>
        <w:numPr>
          <w:ilvl w:val="0"/>
          <w:numId w:val="34"/>
        </w:numPr>
      </w:pPr>
      <w:proofErr w:type="spellStart"/>
      <w:r w:rsidRPr="00015610">
        <w:t>Agro</w:t>
      </w:r>
      <w:proofErr w:type="spellEnd"/>
      <w:r w:rsidRPr="00015610">
        <w:t>-processing industries</w:t>
      </w:r>
    </w:p>
    <w:p w14:paraId="54D9CFE4" w14:textId="77777777" w:rsidR="00015610" w:rsidRPr="00015610" w:rsidRDefault="00015610" w:rsidP="00F032B4">
      <w:pPr>
        <w:numPr>
          <w:ilvl w:val="0"/>
          <w:numId w:val="34"/>
        </w:numPr>
      </w:pPr>
      <w:r w:rsidRPr="00015610">
        <w:t>Vocational and technical education centres</w:t>
      </w:r>
    </w:p>
    <w:p w14:paraId="430932F2" w14:textId="731C21A1" w:rsidR="00015610" w:rsidRPr="00015610" w:rsidRDefault="00015610" w:rsidP="00015610"/>
    <w:p w14:paraId="52F454F1" w14:textId="77777777" w:rsidR="00015610" w:rsidRPr="00015610" w:rsidRDefault="00015610" w:rsidP="00E37D09">
      <w:pPr>
        <w:pStyle w:val="Heading4"/>
      </w:pPr>
      <w:r w:rsidRPr="00015610">
        <w:t>Ika South</w:t>
      </w:r>
    </w:p>
    <w:p w14:paraId="026B7207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Trade, agriculture, education</w:t>
      </w:r>
      <w:r w:rsidRPr="00015610">
        <w:br/>
      </w:r>
      <w:r w:rsidRPr="00015610">
        <w:rPr>
          <w:b/>
          <w:bCs/>
        </w:rPr>
        <w:t>Investments:</w:t>
      </w:r>
    </w:p>
    <w:p w14:paraId="6F022D2A" w14:textId="77777777" w:rsidR="00015610" w:rsidRPr="00015610" w:rsidRDefault="00015610" w:rsidP="00F032B4">
      <w:pPr>
        <w:numPr>
          <w:ilvl w:val="0"/>
          <w:numId w:val="35"/>
        </w:numPr>
      </w:pPr>
      <w:r w:rsidRPr="00015610">
        <w:t>Agro-industrial processing zones</w:t>
      </w:r>
    </w:p>
    <w:p w14:paraId="418B8E0F" w14:textId="77777777" w:rsidR="00015610" w:rsidRPr="00015610" w:rsidRDefault="00015610" w:rsidP="00F032B4">
      <w:pPr>
        <w:numPr>
          <w:ilvl w:val="0"/>
          <w:numId w:val="35"/>
        </w:numPr>
      </w:pPr>
      <w:r w:rsidRPr="00015610">
        <w:t>SME enterprise development</w:t>
      </w:r>
    </w:p>
    <w:p w14:paraId="21D5B24A" w14:textId="77777777" w:rsidR="00015610" w:rsidRPr="00015610" w:rsidRDefault="00015610" w:rsidP="00F032B4">
      <w:pPr>
        <w:numPr>
          <w:ilvl w:val="0"/>
          <w:numId w:val="35"/>
        </w:numPr>
      </w:pPr>
      <w:r w:rsidRPr="00015610">
        <w:t>Rural infrastructure development</w:t>
      </w:r>
    </w:p>
    <w:p w14:paraId="1E257662" w14:textId="383F24BE" w:rsidR="00015610" w:rsidRPr="00015610" w:rsidRDefault="00015610" w:rsidP="00015610"/>
    <w:p w14:paraId="1E3B5B9B" w14:textId="77777777" w:rsidR="00015610" w:rsidRPr="00015610" w:rsidRDefault="00015610" w:rsidP="00E37D09">
      <w:pPr>
        <w:pStyle w:val="Heading4"/>
      </w:pPr>
      <w:proofErr w:type="spellStart"/>
      <w:r w:rsidRPr="00015610">
        <w:t>Ndokwa</w:t>
      </w:r>
      <w:proofErr w:type="spellEnd"/>
      <w:r w:rsidRPr="00015610">
        <w:t xml:space="preserve"> East</w:t>
      </w:r>
    </w:p>
    <w:p w14:paraId="66360027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Energy resources, agriculture</w:t>
      </w:r>
      <w:r w:rsidRPr="00015610">
        <w:br/>
      </w:r>
      <w:r w:rsidRPr="00015610">
        <w:rPr>
          <w:b/>
          <w:bCs/>
        </w:rPr>
        <w:t>Investments:</w:t>
      </w:r>
    </w:p>
    <w:p w14:paraId="40B0D6DF" w14:textId="77777777" w:rsidR="00015610" w:rsidRPr="00015610" w:rsidRDefault="00015610" w:rsidP="00F032B4">
      <w:pPr>
        <w:numPr>
          <w:ilvl w:val="0"/>
          <w:numId w:val="36"/>
        </w:numPr>
      </w:pPr>
      <w:r w:rsidRPr="00015610">
        <w:lastRenderedPageBreak/>
        <w:t>Gas-to-power projects</w:t>
      </w:r>
    </w:p>
    <w:p w14:paraId="5B3008C5" w14:textId="77777777" w:rsidR="00015610" w:rsidRPr="00015610" w:rsidRDefault="00015610" w:rsidP="00F032B4">
      <w:pPr>
        <w:numPr>
          <w:ilvl w:val="0"/>
          <w:numId w:val="36"/>
        </w:numPr>
      </w:pPr>
      <w:r w:rsidRPr="00015610">
        <w:t>Agricultural mechanisation</w:t>
      </w:r>
    </w:p>
    <w:p w14:paraId="5CCD4CA6" w14:textId="77777777" w:rsidR="00015610" w:rsidRPr="00015610" w:rsidRDefault="00015610" w:rsidP="00F032B4">
      <w:pPr>
        <w:numPr>
          <w:ilvl w:val="0"/>
          <w:numId w:val="36"/>
        </w:numPr>
      </w:pPr>
      <w:r w:rsidRPr="00015610">
        <w:t>River transport infrastructure</w:t>
      </w:r>
    </w:p>
    <w:p w14:paraId="4B026966" w14:textId="6A836EAE" w:rsidR="00015610" w:rsidRPr="00015610" w:rsidRDefault="00015610" w:rsidP="00015610"/>
    <w:p w14:paraId="369259E1" w14:textId="77777777" w:rsidR="00015610" w:rsidRPr="00015610" w:rsidRDefault="00015610" w:rsidP="00E37D09">
      <w:pPr>
        <w:pStyle w:val="Heading4"/>
      </w:pPr>
      <w:proofErr w:type="spellStart"/>
      <w:r w:rsidRPr="00015610">
        <w:t>Ndokwa</w:t>
      </w:r>
      <w:proofErr w:type="spellEnd"/>
      <w:r w:rsidRPr="00015610">
        <w:t xml:space="preserve"> West</w:t>
      </w:r>
    </w:p>
    <w:p w14:paraId="278ECED4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Energy reserves, agriculture, commerce</w:t>
      </w:r>
      <w:r w:rsidRPr="00015610">
        <w:br/>
      </w:r>
      <w:r w:rsidRPr="00015610">
        <w:rPr>
          <w:b/>
          <w:bCs/>
        </w:rPr>
        <w:t>Investments:</w:t>
      </w:r>
    </w:p>
    <w:p w14:paraId="2CA1566F" w14:textId="77777777" w:rsidR="00015610" w:rsidRPr="00015610" w:rsidRDefault="00015610" w:rsidP="00F032B4">
      <w:pPr>
        <w:numPr>
          <w:ilvl w:val="0"/>
          <w:numId w:val="37"/>
        </w:numPr>
      </w:pPr>
      <w:r w:rsidRPr="00015610">
        <w:t>Energy processing infrastructure</w:t>
      </w:r>
    </w:p>
    <w:p w14:paraId="447DBBBD" w14:textId="77777777" w:rsidR="00015610" w:rsidRPr="00015610" w:rsidRDefault="00015610" w:rsidP="00F032B4">
      <w:pPr>
        <w:numPr>
          <w:ilvl w:val="0"/>
          <w:numId w:val="37"/>
        </w:numPr>
      </w:pPr>
      <w:proofErr w:type="spellStart"/>
      <w:r w:rsidRPr="00015610">
        <w:t>Agro</w:t>
      </w:r>
      <w:proofErr w:type="spellEnd"/>
      <w:r w:rsidRPr="00015610">
        <w:t>-processing industries</w:t>
      </w:r>
    </w:p>
    <w:p w14:paraId="26980C37" w14:textId="77777777" w:rsidR="00015610" w:rsidRPr="00015610" w:rsidRDefault="00015610" w:rsidP="00F032B4">
      <w:pPr>
        <w:numPr>
          <w:ilvl w:val="0"/>
          <w:numId w:val="37"/>
        </w:numPr>
      </w:pPr>
      <w:r w:rsidRPr="00015610">
        <w:t>Small manufacturing clusters</w:t>
      </w:r>
    </w:p>
    <w:p w14:paraId="3219698E" w14:textId="045AD87E" w:rsidR="00015610" w:rsidRPr="00015610" w:rsidRDefault="00015610" w:rsidP="00015610"/>
    <w:p w14:paraId="13F342AE" w14:textId="77777777" w:rsidR="00015610" w:rsidRPr="00015610" w:rsidRDefault="00015610" w:rsidP="00E37D09">
      <w:pPr>
        <w:pStyle w:val="Heading4"/>
      </w:pPr>
      <w:proofErr w:type="spellStart"/>
      <w:r w:rsidRPr="00015610">
        <w:t>Ukwuani</w:t>
      </w:r>
      <w:proofErr w:type="spellEnd"/>
    </w:p>
    <w:p w14:paraId="7651DBBC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Fertile agricultural land</w:t>
      </w:r>
      <w:r w:rsidRPr="00015610">
        <w:br/>
      </w:r>
      <w:r w:rsidRPr="00015610">
        <w:rPr>
          <w:b/>
          <w:bCs/>
        </w:rPr>
        <w:t>Investments:</w:t>
      </w:r>
    </w:p>
    <w:p w14:paraId="3D67A2EC" w14:textId="77777777" w:rsidR="00015610" w:rsidRPr="00015610" w:rsidRDefault="00015610" w:rsidP="00F032B4">
      <w:pPr>
        <w:numPr>
          <w:ilvl w:val="0"/>
          <w:numId w:val="38"/>
        </w:numPr>
      </w:pPr>
      <w:r w:rsidRPr="00015610">
        <w:t>Rice and cassava processing industries</w:t>
      </w:r>
    </w:p>
    <w:p w14:paraId="4BE219AA" w14:textId="77777777" w:rsidR="00015610" w:rsidRPr="00015610" w:rsidRDefault="00015610" w:rsidP="00F032B4">
      <w:pPr>
        <w:numPr>
          <w:ilvl w:val="0"/>
          <w:numId w:val="38"/>
        </w:numPr>
      </w:pPr>
      <w:r w:rsidRPr="00015610">
        <w:t>Agricultural research centres</w:t>
      </w:r>
    </w:p>
    <w:p w14:paraId="3BFF781C" w14:textId="77777777" w:rsidR="00015610" w:rsidRPr="00015610" w:rsidRDefault="00015610" w:rsidP="00F032B4">
      <w:pPr>
        <w:numPr>
          <w:ilvl w:val="0"/>
          <w:numId w:val="38"/>
        </w:numPr>
      </w:pPr>
      <w:r w:rsidRPr="00015610">
        <w:t>Irrigation systems</w:t>
      </w:r>
    </w:p>
    <w:p w14:paraId="52AF8C7C" w14:textId="648A4D75" w:rsidR="00015610" w:rsidRPr="00015610" w:rsidRDefault="00015610" w:rsidP="00015610"/>
    <w:p w14:paraId="33AD415F" w14:textId="77777777" w:rsidR="00015610" w:rsidRPr="00E37D09" w:rsidRDefault="00015610" w:rsidP="00E37D09">
      <w:pPr>
        <w:pStyle w:val="Heading3"/>
        <w:rPr>
          <w:sz w:val="24"/>
          <w:szCs w:val="24"/>
        </w:rPr>
      </w:pPr>
      <w:bookmarkStart w:id="11" w:name="_Toc224578897"/>
      <w:r w:rsidRPr="00E37D09">
        <w:rPr>
          <w:sz w:val="24"/>
          <w:szCs w:val="24"/>
        </w:rPr>
        <w:t>DELTA CENTRAL SENATORIAL DISTRICT</w:t>
      </w:r>
      <w:bookmarkEnd w:id="11"/>
    </w:p>
    <w:p w14:paraId="18B1A890" w14:textId="77777777" w:rsidR="00015610" w:rsidRPr="00015610" w:rsidRDefault="00015610" w:rsidP="00E37D09">
      <w:pPr>
        <w:pStyle w:val="Heading4"/>
      </w:pPr>
      <w:proofErr w:type="spellStart"/>
      <w:r w:rsidRPr="00015610">
        <w:t>Ethiope</w:t>
      </w:r>
      <w:proofErr w:type="spellEnd"/>
      <w:r w:rsidRPr="00015610">
        <w:t xml:space="preserve"> East</w:t>
      </w:r>
    </w:p>
    <w:p w14:paraId="729C67FD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Industrial potential, education</w:t>
      </w:r>
      <w:r w:rsidRPr="00015610">
        <w:br/>
      </w:r>
      <w:r w:rsidRPr="00015610">
        <w:rPr>
          <w:b/>
          <w:bCs/>
        </w:rPr>
        <w:t>Investments:</w:t>
      </w:r>
    </w:p>
    <w:p w14:paraId="754E4048" w14:textId="77777777" w:rsidR="00015610" w:rsidRPr="00015610" w:rsidRDefault="00015610" w:rsidP="00F032B4">
      <w:pPr>
        <w:numPr>
          <w:ilvl w:val="0"/>
          <w:numId w:val="39"/>
        </w:numPr>
      </w:pPr>
      <w:r w:rsidRPr="00015610">
        <w:t>Industrial manufacturing clusters</w:t>
      </w:r>
    </w:p>
    <w:p w14:paraId="5604EF3C" w14:textId="77777777" w:rsidR="00015610" w:rsidRPr="00015610" w:rsidRDefault="00015610" w:rsidP="00F032B4">
      <w:pPr>
        <w:numPr>
          <w:ilvl w:val="0"/>
          <w:numId w:val="39"/>
        </w:numPr>
      </w:pPr>
      <w:r w:rsidRPr="00015610">
        <w:t>SME manufacturing zones</w:t>
      </w:r>
    </w:p>
    <w:p w14:paraId="165AABFD" w14:textId="77777777" w:rsidR="00015610" w:rsidRPr="00015610" w:rsidRDefault="00015610" w:rsidP="00F032B4">
      <w:pPr>
        <w:numPr>
          <w:ilvl w:val="0"/>
          <w:numId w:val="39"/>
        </w:numPr>
      </w:pPr>
      <w:r w:rsidRPr="00015610">
        <w:t>Skills development centres</w:t>
      </w:r>
    </w:p>
    <w:p w14:paraId="2F84BE8F" w14:textId="210060BA" w:rsidR="00015610" w:rsidRPr="00015610" w:rsidRDefault="00015610" w:rsidP="00015610"/>
    <w:p w14:paraId="128F4FE4" w14:textId="77777777" w:rsidR="00015610" w:rsidRPr="00015610" w:rsidRDefault="00015610" w:rsidP="00E37D09">
      <w:pPr>
        <w:pStyle w:val="Heading4"/>
      </w:pPr>
      <w:proofErr w:type="spellStart"/>
      <w:r w:rsidRPr="00015610">
        <w:t>Ethiope</w:t>
      </w:r>
      <w:proofErr w:type="spellEnd"/>
      <w:r w:rsidRPr="00015610">
        <w:t xml:space="preserve"> West</w:t>
      </w:r>
    </w:p>
    <w:p w14:paraId="1EF88C70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Industrial potential, proximity to Sapele</w:t>
      </w:r>
      <w:r w:rsidRPr="00015610">
        <w:br/>
      </w:r>
      <w:r w:rsidRPr="00015610">
        <w:rPr>
          <w:b/>
          <w:bCs/>
        </w:rPr>
        <w:t>Investments:</w:t>
      </w:r>
    </w:p>
    <w:p w14:paraId="4030576A" w14:textId="77777777" w:rsidR="00015610" w:rsidRPr="00015610" w:rsidRDefault="00015610" w:rsidP="00F032B4">
      <w:pPr>
        <w:numPr>
          <w:ilvl w:val="0"/>
          <w:numId w:val="40"/>
        </w:numPr>
      </w:pPr>
      <w:r w:rsidRPr="00015610">
        <w:lastRenderedPageBreak/>
        <w:t>Industrial parks</w:t>
      </w:r>
    </w:p>
    <w:p w14:paraId="1996563A" w14:textId="77777777" w:rsidR="00015610" w:rsidRPr="00015610" w:rsidRDefault="00015610" w:rsidP="00F032B4">
      <w:pPr>
        <w:numPr>
          <w:ilvl w:val="0"/>
          <w:numId w:val="40"/>
        </w:numPr>
      </w:pPr>
      <w:r w:rsidRPr="00015610">
        <w:t>logistics hubs</w:t>
      </w:r>
    </w:p>
    <w:p w14:paraId="3776A4F2" w14:textId="77777777" w:rsidR="00015610" w:rsidRPr="00015610" w:rsidRDefault="00015610" w:rsidP="00F032B4">
      <w:pPr>
        <w:numPr>
          <w:ilvl w:val="0"/>
          <w:numId w:val="40"/>
        </w:numPr>
      </w:pPr>
      <w:r w:rsidRPr="00015610">
        <w:t>manufacturing revival programmes</w:t>
      </w:r>
    </w:p>
    <w:p w14:paraId="5DA2A264" w14:textId="64E669D2" w:rsidR="00015610" w:rsidRPr="00015610" w:rsidRDefault="00015610" w:rsidP="00015610"/>
    <w:p w14:paraId="433CC54C" w14:textId="77777777" w:rsidR="00015610" w:rsidRPr="00015610" w:rsidRDefault="00015610" w:rsidP="00E37D09">
      <w:pPr>
        <w:pStyle w:val="Heading4"/>
      </w:pPr>
      <w:r w:rsidRPr="00015610">
        <w:t>Sapele</w:t>
      </w:r>
    </w:p>
    <w:p w14:paraId="0D69CED4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historic industrial centre, port access</w:t>
      </w:r>
      <w:r w:rsidRPr="00015610">
        <w:br/>
      </w:r>
      <w:r w:rsidRPr="00015610">
        <w:rPr>
          <w:b/>
          <w:bCs/>
        </w:rPr>
        <w:t>Investments:</w:t>
      </w:r>
    </w:p>
    <w:p w14:paraId="2F3042CE" w14:textId="77777777" w:rsidR="00015610" w:rsidRPr="00015610" w:rsidRDefault="00015610" w:rsidP="00F032B4">
      <w:pPr>
        <w:numPr>
          <w:ilvl w:val="0"/>
          <w:numId w:val="41"/>
        </w:numPr>
      </w:pPr>
      <w:r w:rsidRPr="00015610">
        <w:t xml:space="preserve">revival of </w:t>
      </w:r>
      <w:r w:rsidRPr="00015610">
        <w:rPr>
          <w:b/>
          <w:bCs/>
        </w:rPr>
        <w:t>Sapele industrial complex</w:t>
      </w:r>
    </w:p>
    <w:p w14:paraId="697F9D9E" w14:textId="77777777" w:rsidR="00015610" w:rsidRPr="00015610" w:rsidRDefault="00015610" w:rsidP="00F032B4">
      <w:pPr>
        <w:numPr>
          <w:ilvl w:val="0"/>
          <w:numId w:val="41"/>
        </w:numPr>
      </w:pPr>
      <w:r w:rsidRPr="00015610">
        <w:t>manufacturing zones</w:t>
      </w:r>
    </w:p>
    <w:p w14:paraId="5FCEACDC" w14:textId="77777777" w:rsidR="00015610" w:rsidRPr="00015610" w:rsidRDefault="00015610" w:rsidP="00F032B4">
      <w:pPr>
        <w:numPr>
          <w:ilvl w:val="0"/>
          <w:numId w:val="41"/>
        </w:numPr>
      </w:pPr>
      <w:r w:rsidRPr="00015610">
        <w:t>port logistics services</w:t>
      </w:r>
    </w:p>
    <w:p w14:paraId="16CA546F" w14:textId="364E610D" w:rsidR="00015610" w:rsidRPr="00015610" w:rsidRDefault="00015610" w:rsidP="00015610"/>
    <w:p w14:paraId="6B15D800" w14:textId="77777777" w:rsidR="00015610" w:rsidRPr="00015610" w:rsidRDefault="00015610" w:rsidP="00E37D09">
      <w:pPr>
        <w:pStyle w:val="Heading4"/>
      </w:pPr>
      <w:r w:rsidRPr="00015610">
        <w:t>Okpe</w:t>
      </w:r>
    </w:p>
    <w:p w14:paraId="400C6240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commerce, proximity to Warri</w:t>
      </w:r>
      <w:r w:rsidRPr="00015610">
        <w:br/>
      </w:r>
      <w:r w:rsidRPr="00015610">
        <w:rPr>
          <w:b/>
          <w:bCs/>
        </w:rPr>
        <w:t>Investments:</w:t>
      </w:r>
    </w:p>
    <w:p w14:paraId="3621FA9B" w14:textId="77777777" w:rsidR="00015610" w:rsidRPr="00015610" w:rsidRDefault="00015610" w:rsidP="00F032B4">
      <w:pPr>
        <w:numPr>
          <w:ilvl w:val="0"/>
          <w:numId w:val="42"/>
        </w:numPr>
      </w:pPr>
      <w:r w:rsidRPr="00015610">
        <w:t>SME industrial parks</w:t>
      </w:r>
    </w:p>
    <w:p w14:paraId="5097DF7A" w14:textId="77777777" w:rsidR="00015610" w:rsidRPr="00015610" w:rsidRDefault="00015610" w:rsidP="00F032B4">
      <w:pPr>
        <w:numPr>
          <w:ilvl w:val="0"/>
          <w:numId w:val="42"/>
        </w:numPr>
      </w:pPr>
      <w:r w:rsidRPr="00015610">
        <w:t>business service hubs</w:t>
      </w:r>
    </w:p>
    <w:p w14:paraId="6D653CFC" w14:textId="77777777" w:rsidR="00015610" w:rsidRPr="00015610" w:rsidRDefault="00015610" w:rsidP="00F032B4">
      <w:pPr>
        <w:numPr>
          <w:ilvl w:val="0"/>
          <w:numId w:val="42"/>
        </w:numPr>
      </w:pPr>
      <w:r w:rsidRPr="00015610">
        <w:t>commercial logistics centres</w:t>
      </w:r>
    </w:p>
    <w:p w14:paraId="5FE17E70" w14:textId="736CF70B" w:rsidR="00015610" w:rsidRPr="00015610" w:rsidRDefault="00015610" w:rsidP="00015610"/>
    <w:p w14:paraId="68BC884B" w14:textId="77777777" w:rsidR="00015610" w:rsidRPr="00015610" w:rsidRDefault="00015610" w:rsidP="00E37D09">
      <w:pPr>
        <w:pStyle w:val="Heading4"/>
      </w:pPr>
      <w:r w:rsidRPr="00015610">
        <w:t>Ughelli North</w:t>
      </w:r>
    </w:p>
    <w:p w14:paraId="23C59DE2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commerce, oil and gas services</w:t>
      </w:r>
      <w:r w:rsidRPr="00015610">
        <w:br/>
      </w:r>
      <w:r w:rsidRPr="00015610">
        <w:rPr>
          <w:b/>
          <w:bCs/>
        </w:rPr>
        <w:t>Investments:</w:t>
      </w:r>
    </w:p>
    <w:p w14:paraId="6F46AB82" w14:textId="77777777" w:rsidR="00015610" w:rsidRPr="00015610" w:rsidRDefault="00015610" w:rsidP="00F032B4">
      <w:pPr>
        <w:numPr>
          <w:ilvl w:val="0"/>
          <w:numId w:val="43"/>
        </w:numPr>
      </w:pPr>
      <w:r w:rsidRPr="00015610">
        <w:t>agro-industrial processing zones</w:t>
      </w:r>
    </w:p>
    <w:p w14:paraId="052E9437" w14:textId="77777777" w:rsidR="00015610" w:rsidRPr="00015610" w:rsidRDefault="00015610" w:rsidP="00F032B4">
      <w:pPr>
        <w:numPr>
          <w:ilvl w:val="0"/>
          <w:numId w:val="43"/>
        </w:numPr>
      </w:pPr>
      <w:r w:rsidRPr="00015610">
        <w:t>SME industrial clusters</w:t>
      </w:r>
    </w:p>
    <w:p w14:paraId="66F8AA5D" w14:textId="77777777" w:rsidR="00015610" w:rsidRPr="00015610" w:rsidRDefault="00015610" w:rsidP="00F032B4">
      <w:pPr>
        <w:numPr>
          <w:ilvl w:val="0"/>
          <w:numId w:val="43"/>
        </w:numPr>
      </w:pPr>
      <w:r w:rsidRPr="00015610">
        <w:t>logistics infrastructure</w:t>
      </w:r>
    </w:p>
    <w:p w14:paraId="6CACAE50" w14:textId="4612C852" w:rsidR="00015610" w:rsidRPr="00015610" w:rsidRDefault="00015610" w:rsidP="00015610"/>
    <w:p w14:paraId="37A82EEB" w14:textId="77777777" w:rsidR="00015610" w:rsidRPr="00015610" w:rsidRDefault="00015610" w:rsidP="00E37D09">
      <w:pPr>
        <w:pStyle w:val="Heading4"/>
      </w:pPr>
      <w:r w:rsidRPr="00015610">
        <w:t>Ughelli South</w:t>
      </w:r>
    </w:p>
    <w:p w14:paraId="4A1CD0F3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oil and gas activities</w:t>
      </w:r>
      <w:r w:rsidRPr="00015610">
        <w:br/>
      </w:r>
      <w:r w:rsidRPr="00015610">
        <w:rPr>
          <w:b/>
          <w:bCs/>
        </w:rPr>
        <w:t>Investments:</w:t>
      </w:r>
    </w:p>
    <w:p w14:paraId="4E88E37A" w14:textId="77777777" w:rsidR="00015610" w:rsidRPr="00015610" w:rsidRDefault="00015610" w:rsidP="00F032B4">
      <w:pPr>
        <w:numPr>
          <w:ilvl w:val="0"/>
          <w:numId w:val="44"/>
        </w:numPr>
      </w:pPr>
      <w:proofErr w:type="spellStart"/>
      <w:r w:rsidRPr="00015610">
        <w:t>agro</w:t>
      </w:r>
      <w:proofErr w:type="spellEnd"/>
      <w:r w:rsidRPr="00015610">
        <w:t>-processing industries</w:t>
      </w:r>
    </w:p>
    <w:p w14:paraId="748B9A0E" w14:textId="77777777" w:rsidR="00015610" w:rsidRPr="00015610" w:rsidRDefault="00015610" w:rsidP="00F032B4">
      <w:pPr>
        <w:numPr>
          <w:ilvl w:val="0"/>
          <w:numId w:val="44"/>
        </w:numPr>
      </w:pPr>
      <w:r w:rsidRPr="00015610">
        <w:lastRenderedPageBreak/>
        <w:t>energy service industries</w:t>
      </w:r>
    </w:p>
    <w:p w14:paraId="2AA20A04" w14:textId="77777777" w:rsidR="00015610" w:rsidRPr="00015610" w:rsidRDefault="00015610" w:rsidP="00F032B4">
      <w:pPr>
        <w:numPr>
          <w:ilvl w:val="0"/>
          <w:numId w:val="44"/>
        </w:numPr>
      </w:pPr>
      <w:r w:rsidRPr="00015610">
        <w:t>rural infrastructure</w:t>
      </w:r>
    </w:p>
    <w:p w14:paraId="256709E8" w14:textId="57A46708" w:rsidR="00015610" w:rsidRPr="00015610" w:rsidRDefault="00015610" w:rsidP="00015610"/>
    <w:p w14:paraId="7CF3C392" w14:textId="77777777" w:rsidR="00015610" w:rsidRPr="00015610" w:rsidRDefault="00015610" w:rsidP="00E37D09">
      <w:pPr>
        <w:pStyle w:val="Heading4"/>
      </w:pPr>
      <w:r w:rsidRPr="00015610">
        <w:t>Udu</w:t>
      </w:r>
    </w:p>
    <w:p w14:paraId="2EA2C462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proximity to Warri industrial area</w:t>
      </w:r>
      <w:r w:rsidRPr="00015610">
        <w:br/>
      </w:r>
      <w:r w:rsidRPr="00015610">
        <w:rPr>
          <w:b/>
          <w:bCs/>
        </w:rPr>
        <w:t>Investments:</w:t>
      </w:r>
    </w:p>
    <w:p w14:paraId="35549F52" w14:textId="77777777" w:rsidR="00015610" w:rsidRPr="00015610" w:rsidRDefault="00015610" w:rsidP="00F032B4">
      <w:pPr>
        <w:numPr>
          <w:ilvl w:val="0"/>
          <w:numId w:val="45"/>
        </w:numPr>
      </w:pPr>
      <w:r w:rsidRPr="00015610">
        <w:t>industrial parks</w:t>
      </w:r>
    </w:p>
    <w:p w14:paraId="0A70DDB7" w14:textId="77777777" w:rsidR="00015610" w:rsidRPr="00015610" w:rsidRDefault="00015610" w:rsidP="00F032B4">
      <w:pPr>
        <w:numPr>
          <w:ilvl w:val="0"/>
          <w:numId w:val="45"/>
        </w:numPr>
      </w:pPr>
      <w:r w:rsidRPr="00015610">
        <w:t>logistics and manufacturing hubs</w:t>
      </w:r>
    </w:p>
    <w:p w14:paraId="26F66F8D" w14:textId="77777777" w:rsidR="00015610" w:rsidRPr="00015610" w:rsidRDefault="00015610" w:rsidP="00F032B4">
      <w:pPr>
        <w:numPr>
          <w:ilvl w:val="0"/>
          <w:numId w:val="45"/>
        </w:numPr>
      </w:pPr>
      <w:r w:rsidRPr="00015610">
        <w:t>SME production clusters</w:t>
      </w:r>
    </w:p>
    <w:p w14:paraId="5722454B" w14:textId="773F7320" w:rsidR="00015610" w:rsidRPr="00015610" w:rsidRDefault="00015610" w:rsidP="00015610"/>
    <w:p w14:paraId="58C93C9D" w14:textId="77777777" w:rsidR="00015610" w:rsidRPr="00015610" w:rsidRDefault="00015610" w:rsidP="00E37D09">
      <w:pPr>
        <w:pStyle w:val="Heading4"/>
      </w:pPr>
      <w:proofErr w:type="spellStart"/>
      <w:r w:rsidRPr="00015610">
        <w:t>Uvwie</w:t>
      </w:r>
      <w:proofErr w:type="spellEnd"/>
    </w:p>
    <w:p w14:paraId="3B27423B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urban commerce, oil and gas services</w:t>
      </w:r>
      <w:r w:rsidRPr="00015610">
        <w:br/>
      </w:r>
      <w:r w:rsidRPr="00015610">
        <w:rPr>
          <w:b/>
          <w:bCs/>
        </w:rPr>
        <w:t>Investments:</w:t>
      </w:r>
    </w:p>
    <w:p w14:paraId="6C249A30" w14:textId="77777777" w:rsidR="00015610" w:rsidRPr="00015610" w:rsidRDefault="00015610" w:rsidP="00F032B4">
      <w:pPr>
        <w:numPr>
          <w:ilvl w:val="0"/>
          <w:numId w:val="46"/>
        </w:numPr>
      </w:pPr>
      <w:r w:rsidRPr="00015610">
        <w:t>business and commercial district expansion</w:t>
      </w:r>
    </w:p>
    <w:p w14:paraId="533C0B96" w14:textId="77777777" w:rsidR="00015610" w:rsidRPr="00015610" w:rsidRDefault="00015610" w:rsidP="00F032B4">
      <w:pPr>
        <w:numPr>
          <w:ilvl w:val="0"/>
          <w:numId w:val="46"/>
        </w:numPr>
      </w:pPr>
      <w:r w:rsidRPr="00015610">
        <w:t>hospitality and retail development</w:t>
      </w:r>
    </w:p>
    <w:p w14:paraId="419565EA" w14:textId="77777777" w:rsidR="00015610" w:rsidRPr="00015610" w:rsidRDefault="00015610" w:rsidP="00F032B4">
      <w:pPr>
        <w:numPr>
          <w:ilvl w:val="0"/>
          <w:numId w:val="46"/>
        </w:numPr>
      </w:pPr>
      <w:r w:rsidRPr="00015610">
        <w:t>technology services hub</w:t>
      </w:r>
    </w:p>
    <w:p w14:paraId="1B73957B" w14:textId="03B2A3B8" w:rsidR="00015610" w:rsidRPr="00015610" w:rsidRDefault="00015610" w:rsidP="00015610"/>
    <w:p w14:paraId="08CF82BF" w14:textId="77777777" w:rsidR="00015610" w:rsidRPr="00E37D09" w:rsidRDefault="00015610" w:rsidP="00E37D09">
      <w:pPr>
        <w:pStyle w:val="Heading3"/>
        <w:rPr>
          <w:sz w:val="24"/>
          <w:szCs w:val="24"/>
        </w:rPr>
      </w:pPr>
      <w:bookmarkStart w:id="12" w:name="_Toc224578898"/>
      <w:r w:rsidRPr="00E37D09">
        <w:rPr>
          <w:sz w:val="24"/>
          <w:szCs w:val="24"/>
        </w:rPr>
        <w:t>DELTA SOUTH SENATORIAL DISTRICT</w:t>
      </w:r>
      <w:bookmarkEnd w:id="12"/>
    </w:p>
    <w:p w14:paraId="1BD79316" w14:textId="77777777" w:rsidR="00015610" w:rsidRPr="00E37D09" w:rsidRDefault="00015610" w:rsidP="00E37D09">
      <w:pPr>
        <w:pStyle w:val="Heading4"/>
      </w:pPr>
      <w:r w:rsidRPr="00E37D09">
        <w:t>Warri South</w:t>
      </w:r>
    </w:p>
    <w:p w14:paraId="38326139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maritime trade, oil and gas services, tourism</w:t>
      </w:r>
      <w:r w:rsidRPr="00015610">
        <w:br/>
      </w:r>
      <w:r w:rsidRPr="00015610">
        <w:rPr>
          <w:b/>
          <w:bCs/>
        </w:rPr>
        <w:t>Investments:</w:t>
      </w:r>
    </w:p>
    <w:p w14:paraId="7FC8A451" w14:textId="77777777" w:rsidR="00015610" w:rsidRPr="00015610" w:rsidRDefault="00015610" w:rsidP="00F032B4">
      <w:pPr>
        <w:numPr>
          <w:ilvl w:val="0"/>
          <w:numId w:val="48"/>
        </w:numPr>
      </w:pPr>
      <w:r w:rsidRPr="00015610">
        <w:t>maritime logistics hub</w:t>
      </w:r>
    </w:p>
    <w:p w14:paraId="4F54A4BF" w14:textId="77777777" w:rsidR="00015610" w:rsidRPr="00015610" w:rsidRDefault="00015610" w:rsidP="00F032B4">
      <w:pPr>
        <w:numPr>
          <w:ilvl w:val="0"/>
          <w:numId w:val="48"/>
        </w:numPr>
      </w:pPr>
      <w:r w:rsidRPr="00015610">
        <w:t>coastal tourism development</w:t>
      </w:r>
    </w:p>
    <w:p w14:paraId="43BC3AB5" w14:textId="0501F1A0" w:rsidR="00015610" w:rsidRPr="00015610" w:rsidRDefault="00015610" w:rsidP="00F032B4">
      <w:pPr>
        <w:numPr>
          <w:ilvl w:val="0"/>
          <w:numId w:val="48"/>
        </w:numPr>
      </w:pPr>
      <w:r w:rsidRPr="00015610">
        <w:t>hospitality industry expansion</w:t>
      </w:r>
    </w:p>
    <w:p w14:paraId="272510B1" w14:textId="77777777" w:rsidR="00015610" w:rsidRPr="00015610" w:rsidRDefault="00015610" w:rsidP="00E37D09">
      <w:pPr>
        <w:pStyle w:val="Heading4"/>
      </w:pPr>
      <w:r w:rsidRPr="00015610">
        <w:t>Warri North</w:t>
      </w:r>
    </w:p>
    <w:p w14:paraId="53FE0F18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oil and gas, coastal resources, tourism potential</w:t>
      </w:r>
      <w:r w:rsidRPr="00015610">
        <w:br/>
      </w:r>
      <w:r w:rsidRPr="00015610">
        <w:rPr>
          <w:b/>
          <w:bCs/>
        </w:rPr>
        <w:t>Investments:</w:t>
      </w:r>
    </w:p>
    <w:p w14:paraId="5495FFC8" w14:textId="77777777" w:rsidR="00015610" w:rsidRPr="00015610" w:rsidRDefault="00015610" w:rsidP="00F032B4">
      <w:pPr>
        <w:numPr>
          <w:ilvl w:val="0"/>
          <w:numId w:val="49"/>
        </w:numPr>
      </w:pPr>
      <w:r w:rsidRPr="00015610">
        <w:t>coastal tourism development</w:t>
      </w:r>
    </w:p>
    <w:p w14:paraId="1982835C" w14:textId="77777777" w:rsidR="00015610" w:rsidRPr="00015610" w:rsidRDefault="00015610" w:rsidP="00F032B4">
      <w:pPr>
        <w:numPr>
          <w:ilvl w:val="0"/>
          <w:numId w:val="49"/>
        </w:numPr>
      </w:pPr>
      <w:r w:rsidRPr="00015610">
        <w:t>marine economy projects</w:t>
      </w:r>
    </w:p>
    <w:p w14:paraId="03A5165E" w14:textId="0E8CBBFF" w:rsidR="00015610" w:rsidRPr="00015610" w:rsidRDefault="00015610" w:rsidP="00F032B4">
      <w:pPr>
        <w:numPr>
          <w:ilvl w:val="0"/>
          <w:numId w:val="49"/>
        </w:numPr>
      </w:pPr>
      <w:r w:rsidRPr="00015610">
        <w:lastRenderedPageBreak/>
        <w:t>fisheries and aquaculture programmes</w:t>
      </w:r>
    </w:p>
    <w:p w14:paraId="6F57B497" w14:textId="15A97D3D" w:rsidR="00015610" w:rsidRPr="00015610" w:rsidRDefault="00015610" w:rsidP="00E37D09">
      <w:pPr>
        <w:pStyle w:val="Heading4"/>
      </w:pPr>
      <w:r w:rsidRPr="00015610">
        <w:t xml:space="preserve">Warri </w:t>
      </w:r>
      <w:r w:rsidR="00170F66" w:rsidRPr="00015610">
        <w:t>Southwest</w:t>
      </w:r>
    </w:p>
    <w:p w14:paraId="12B7F7A6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oil and gas operations, marine economy</w:t>
      </w:r>
      <w:r w:rsidRPr="00015610">
        <w:br/>
      </w:r>
      <w:r w:rsidRPr="00015610">
        <w:rPr>
          <w:b/>
          <w:bCs/>
        </w:rPr>
        <w:t>Investments:</w:t>
      </w:r>
    </w:p>
    <w:p w14:paraId="36A45945" w14:textId="77777777" w:rsidR="00015610" w:rsidRPr="00015610" w:rsidRDefault="00015610" w:rsidP="00F032B4">
      <w:pPr>
        <w:numPr>
          <w:ilvl w:val="0"/>
          <w:numId w:val="50"/>
        </w:numPr>
      </w:pPr>
      <w:r w:rsidRPr="00015610">
        <w:t>marine industrial services</w:t>
      </w:r>
    </w:p>
    <w:p w14:paraId="5A018E39" w14:textId="77777777" w:rsidR="00015610" w:rsidRPr="00015610" w:rsidRDefault="00015610" w:rsidP="00F032B4">
      <w:pPr>
        <w:numPr>
          <w:ilvl w:val="0"/>
          <w:numId w:val="50"/>
        </w:numPr>
      </w:pPr>
      <w:r w:rsidRPr="00015610">
        <w:t>coastal infrastructure</w:t>
      </w:r>
    </w:p>
    <w:p w14:paraId="6182E1E4" w14:textId="0077532B" w:rsidR="00015610" w:rsidRPr="00015610" w:rsidRDefault="00015610" w:rsidP="00F032B4">
      <w:pPr>
        <w:numPr>
          <w:ilvl w:val="0"/>
          <w:numId w:val="50"/>
        </w:numPr>
      </w:pPr>
      <w:r w:rsidRPr="00015610">
        <w:t>fisheries development</w:t>
      </w:r>
    </w:p>
    <w:p w14:paraId="7520DFA3" w14:textId="77777777" w:rsidR="00015610" w:rsidRPr="00015610" w:rsidRDefault="00015610" w:rsidP="00E37D09">
      <w:pPr>
        <w:pStyle w:val="Heading4"/>
      </w:pPr>
      <w:r w:rsidRPr="00015610">
        <w:t>Isoko North</w:t>
      </w:r>
    </w:p>
    <w:p w14:paraId="09305B11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oil and gas, commerce</w:t>
      </w:r>
      <w:r w:rsidRPr="00015610">
        <w:br/>
      </w:r>
      <w:r w:rsidRPr="00015610">
        <w:rPr>
          <w:b/>
          <w:bCs/>
        </w:rPr>
        <w:t>Investments:</w:t>
      </w:r>
    </w:p>
    <w:p w14:paraId="1F224F8E" w14:textId="77777777" w:rsidR="00015610" w:rsidRPr="00015610" w:rsidRDefault="00015610" w:rsidP="00F032B4">
      <w:pPr>
        <w:numPr>
          <w:ilvl w:val="0"/>
          <w:numId w:val="51"/>
        </w:numPr>
      </w:pPr>
      <w:proofErr w:type="spellStart"/>
      <w:r w:rsidRPr="00015610">
        <w:t>agro</w:t>
      </w:r>
      <w:proofErr w:type="spellEnd"/>
      <w:r w:rsidRPr="00015610">
        <w:t>-processing industries</w:t>
      </w:r>
    </w:p>
    <w:p w14:paraId="0252ACCB" w14:textId="77777777" w:rsidR="00015610" w:rsidRPr="00015610" w:rsidRDefault="00015610" w:rsidP="00F032B4">
      <w:pPr>
        <w:numPr>
          <w:ilvl w:val="0"/>
          <w:numId w:val="51"/>
        </w:numPr>
      </w:pPr>
      <w:r w:rsidRPr="00015610">
        <w:t>energy infrastructure</w:t>
      </w:r>
    </w:p>
    <w:p w14:paraId="0E83FF4D" w14:textId="20029E77" w:rsidR="00015610" w:rsidRPr="00015610" w:rsidRDefault="00015610" w:rsidP="00F032B4">
      <w:pPr>
        <w:numPr>
          <w:ilvl w:val="0"/>
          <w:numId w:val="51"/>
        </w:numPr>
      </w:pPr>
      <w:r w:rsidRPr="00015610">
        <w:t>SME enterprise zones</w:t>
      </w:r>
    </w:p>
    <w:p w14:paraId="78E5E577" w14:textId="77777777" w:rsidR="00015610" w:rsidRPr="00015610" w:rsidRDefault="00015610" w:rsidP="00E37D09">
      <w:pPr>
        <w:pStyle w:val="Heading4"/>
      </w:pPr>
      <w:r w:rsidRPr="00015610">
        <w:t>Isoko South</w:t>
      </w:r>
    </w:p>
    <w:p w14:paraId="26A104C9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agriculture, energy resources</w:t>
      </w:r>
      <w:r w:rsidRPr="00015610">
        <w:br/>
      </w:r>
      <w:r w:rsidRPr="00015610">
        <w:rPr>
          <w:b/>
          <w:bCs/>
        </w:rPr>
        <w:t>Investments:</w:t>
      </w:r>
    </w:p>
    <w:p w14:paraId="0A4164EB" w14:textId="77777777" w:rsidR="00015610" w:rsidRPr="00015610" w:rsidRDefault="00015610" w:rsidP="00F032B4">
      <w:pPr>
        <w:numPr>
          <w:ilvl w:val="0"/>
          <w:numId w:val="52"/>
        </w:numPr>
      </w:pPr>
      <w:r w:rsidRPr="00015610">
        <w:t>agro-industrial parks</w:t>
      </w:r>
    </w:p>
    <w:p w14:paraId="09C9534E" w14:textId="77777777" w:rsidR="00015610" w:rsidRPr="00015610" w:rsidRDefault="00015610" w:rsidP="00F032B4">
      <w:pPr>
        <w:numPr>
          <w:ilvl w:val="0"/>
          <w:numId w:val="52"/>
        </w:numPr>
      </w:pPr>
      <w:r w:rsidRPr="00015610">
        <w:t>food processing plants</w:t>
      </w:r>
    </w:p>
    <w:p w14:paraId="523B0667" w14:textId="1F748E13" w:rsidR="00015610" w:rsidRPr="00015610" w:rsidRDefault="00015610" w:rsidP="00F032B4">
      <w:pPr>
        <w:numPr>
          <w:ilvl w:val="0"/>
          <w:numId w:val="52"/>
        </w:numPr>
      </w:pPr>
      <w:r w:rsidRPr="00015610">
        <w:t>rural economic development</w:t>
      </w:r>
    </w:p>
    <w:p w14:paraId="3D718532" w14:textId="77777777" w:rsidR="00015610" w:rsidRPr="00015610" w:rsidRDefault="00015610" w:rsidP="00E37D09">
      <w:pPr>
        <w:pStyle w:val="Heading4"/>
      </w:pPr>
      <w:proofErr w:type="spellStart"/>
      <w:r w:rsidRPr="00015610">
        <w:t>Burutu</w:t>
      </w:r>
      <w:proofErr w:type="spellEnd"/>
    </w:p>
    <w:p w14:paraId="470F9898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maritime resources, fishing, tourism</w:t>
      </w:r>
      <w:r w:rsidRPr="00015610">
        <w:br/>
      </w:r>
      <w:r w:rsidRPr="00015610">
        <w:rPr>
          <w:b/>
          <w:bCs/>
        </w:rPr>
        <w:t>Investments:</w:t>
      </w:r>
    </w:p>
    <w:p w14:paraId="3C5DD95C" w14:textId="77777777" w:rsidR="00015610" w:rsidRPr="00015610" w:rsidRDefault="00015610" w:rsidP="00F032B4">
      <w:pPr>
        <w:numPr>
          <w:ilvl w:val="0"/>
          <w:numId w:val="53"/>
        </w:numPr>
      </w:pPr>
      <w:r w:rsidRPr="00015610">
        <w:t>marine economy development</w:t>
      </w:r>
    </w:p>
    <w:p w14:paraId="7768659A" w14:textId="77777777" w:rsidR="00015610" w:rsidRPr="00015610" w:rsidRDefault="00015610" w:rsidP="00F032B4">
      <w:pPr>
        <w:numPr>
          <w:ilvl w:val="0"/>
          <w:numId w:val="53"/>
        </w:numPr>
      </w:pPr>
      <w:r w:rsidRPr="00015610">
        <w:t>fisheries processing facilities</w:t>
      </w:r>
    </w:p>
    <w:p w14:paraId="7E2471C7" w14:textId="75199953" w:rsidR="00015610" w:rsidRPr="00015610" w:rsidRDefault="00015610" w:rsidP="00F032B4">
      <w:pPr>
        <w:numPr>
          <w:ilvl w:val="0"/>
          <w:numId w:val="53"/>
        </w:numPr>
      </w:pPr>
      <w:r w:rsidRPr="00015610">
        <w:t>coastal tourism projects</w:t>
      </w:r>
    </w:p>
    <w:p w14:paraId="572DCA5D" w14:textId="77777777" w:rsidR="00015610" w:rsidRPr="00015610" w:rsidRDefault="00015610" w:rsidP="00E37D09">
      <w:pPr>
        <w:pStyle w:val="Heading4"/>
      </w:pPr>
      <w:proofErr w:type="spellStart"/>
      <w:r w:rsidRPr="00015610">
        <w:t>Bomadi</w:t>
      </w:r>
      <w:proofErr w:type="spellEnd"/>
    </w:p>
    <w:p w14:paraId="12B9415B" w14:textId="77777777" w:rsidR="00015610" w:rsidRPr="00015610" w:rsidRDefault="00015610" w:rsidP="00015610">
      <w:r w:rsidRPr="00015610">
        <w:rPr>
          <w:b/>
          <w:bCs/>
        </w:rPr>
        <w:t>Strengths:</w:t>
      </w:r>
      <w:r w:rsidRPr="00015610">
        <w:t xml:space="preserve"> riverine agriculture, fisheries</w:t>
      </w:r>
      <w:r w:rsidRPr="00015610">
        <w:br/>
      </w:r>
      <w:r w:rsidRPr="00015610">
        <w:rPr>
          <w:b/>
          <w:bCs/>
        </w:rPr>
        <w:t>Investments:</w:t>
      </w:r>
    </w:p>
    <w:p w14:paraId="680D054A" w14:textId="77777777" w:rsidR="00015610" w:rsidRPr="00015610" w:rsidRDefault="00015610" w:rsidP="00F032B4">
      <w:pPr>
        <w:numPr>
          <w:ilvl w:val="0"/>
          <w:numId w:val="54"/>
        </w:numPr>
      </w:pPr>
      <w:r w:rsidRPr="00015610">
        <w:t>fisheries development hubs</w:t>
      </w:r>
    </w:p>
    <w:p w14:paraId="5690E1CA" w14:textId="77777777" w:rsidR="00015610" w:rsidRPr="00015610" w:rsidRDefault="00015610" w:rsidP="00F032B4">
      <w:pPr>
        <w:numPr>
          <w:ilvl w:val="0"/>
          <w:numId w:val="54"/>
        </w:numPr>
      </w:pPr>
      <w:r w:rsidRPr="00015610">
        <w:lastRenderedPageBreak/>
        <w:t>river transport infrastructure</w:t>
      </w:r>
    </w:p>
    <w:p w14:paraId="30424555" w14:textId="4D099E34" w:rsidR="00015610" w:rsidRDefault="00015610" w:rsidP="00F032B4">
      <w:pPr>
        <w:numPr>
          <w:ilvl w:val="0"/>
          <w:numId w:val="54"/>
        </w:numPr>
      </w:pPr>
      <w:proofErr w:type="spellStart"/>
      <w:r w:rsidRPr="00015610">
        <w:t>agro</w:t>
      </w:r>
      <w:proofErr w:type="spellEnd"/>
      <w:r w:rsidRPr="00015610">
        <w:t>-processing facilities</w:t>
      </w:r>
    </w:p>
    <w:p w14:paraId="1838FFF9" w14:textId="77777777" w:rsidR="00E37D09" w:rsidRDefault="00E37D09" w:rsidP="00E37D09"/>
    <w:p w14:paraId="36B88822" w14:textId="77777777" w:rsidR="00E37D09" w:rsidRPr="00015610" w:rsidRDefault="00E37D09" w:rsidP="00E37D09">
      <w:pPr>
        <w:pStyle w:val="Heading4"/>
      </w:pPr>
      <w:r w:rsidRPr="00015610">
        <w:t>Patani</w:t>
      </w:r>
    </w:p>
    <w:p w14:paraId="604B5B9D" w14:textId="77777777" w:rsidR="00E37D09" w:rsidRPr="00015610" w:rsidRDefault="00E37D09" w:rsidP="00E37D09">
      <w:r w:rsidRPr="00015610">
        <w:rPr>
          <w:b/>
          <w:bCs/>
        </w:rPr>
        <w:t>Strengths:</w:t>
      </w:r>
      <w:r w:rsidRPr="00015610">
        <w:t xml:space="preserve"> agriculture, river transport</w:t>
      </w:r>
      <w:r w:rsidRPr="00015610">
        <w:br/>
      </w:r>
      <w:r w:rsidRPr="00015610">
        <w:rPr>
          <w:b/>
          <w:bCs/>
        </w:rPr>
        <w:t>Investments:</w:t>
      </w:r>
    </w:p>
    <w:p w14:paraId="46067904" w14:textId="77777777" w:rsidR="00E37D09" w:rsidRPr="00015610" w:rsidRDefault="00E37D09" w:rsidP="00F032B4">
      <w:pPr>
        <w:numPr>
          <w:ilvl w:val="0"/>
          <w:numId w:val="47"/>
        </w:numPr>
      </w:pPr>
      <w:r w:rsidRPr="00015610">
        <w:t>agricultural processing centres</w:t>
      </w:r>
    </w:p>
    <w:p w14:paraId="015D6646" w14:textId="77777777" w:rsidR="00E37D09" w:rsidRPr="00015610" w:rsidRDefault="00E37D09" w:rsidP="00F032B4">
      <w:pPr>
        <w:numPr>
          <w:ilvl w:val="0"/>
          <w:numId w:val="47"/>
        </w:numPr>
      </w:pPr>
      <w:r w:rsidRPr="00015610">
        <w:t>river transport infrastructure</w:t>
      </w:r>
    </w:p>
    <w:p w14:paraId="77293A68" w14:textId="77777777" w:rsidR="00E37D09" w:rsidRPr="00015610" w:rsidRDefault="00E37D09" w:rsidP="00F032B4">
      <w:pPr>
        <w:numPr>
          <w:ilvl w:val="0"/>
          <w:numId w:val="47"/>
        </w:numPr>
      </w:pPr>
      <w:r w:rsidRPr="00015610">
        <w:t>rural road networks</w:t>
      </w:r>
    </w:p>
    <w:p w14:paraId="46A80444" w14:textId="77777777" w:rsidR="00E37D09" w:rsidRPr="00015610" w:rsidRDefault="00E37D09" w:rsidP="00E37D09"/>
    <w:p w14:paraId="796AA2FF" w14:textId="624A71F9" w:rsidR="00015610" w:rsidRPr="00015610" w:rsidRDefault="00015610" w:rsidP="00015610">
      <w:pPr>
        <w:pStyle w:val="Heading3"/>
        <w:rPr>
          <w:sz w:val="24"/>
          <w:szCs w:val="24"/>
        </w:rPr>
      </w:pPr>
      <w:bookmarkStart w:id="13" w:name="_Toc224578899"/>
      <w:r w:rsidRPr="00015610">
        <w:rPr>
          <w:sz w:val="24"/>
          <w:szCs w:val="24"/>
        </w:rPr>
        <w:t>S</w:t>
      </w:r>
      <w:r w:rsidR="004467BF">
        <w:rPr>
          <w:sz w:val="24"/>
          <w:szCs w:val="24"/>
        </w:rPr>
        <w:t>trategic Outcome of LGA Development Model</w:t>
      </w:r>
      <w:bookmarkEnd w:id="13"/>
    </w:p>
    <w:p w14:paraId="0AFBF7AB" w14:textId="77777777" w:rsidR="00015610" w:rsidRPr="00015610" w:rsidRDefault="00015610" w:rsidP="00015610">
      <w:r w:rsidRPr="00015610">
        <w:t xml:space="preserve">This </w:t>
      </w:r>
      <w:r w:rsidRPr="00015610">
        <w:rPr>
          <w:b/>
          <w:bCs/>
        </w:rPr>
        <w:t>regional economic specialization strategy</w:t>
      </w:r>
      <w:r w:rsidRPr="00015610">
        <w:t xml:space="preserve"> will create:</w:t>
      </w:r>
    </w:p>
    <w:p w14:paraId="7F59054D" w14:textId="77777777" w:rsidR="00015610" w:rsidRPr="00015610" w:rsidRDefault="00015610" w:rsidP="00F032B4">
      <w:pPr>
        <w:numPr>
          <w:ilvl w:val="0"/>
          <w:numId w:val="55"/>
        </w:numPr>
      </w:pPr>
      <w:r w:rsidRPr="00015610">
        <w:t>interconnected local economies</w:t>
      </w:r>
    </w:p>
    <w:p w14:paraId="152D654B" w14:textId="77777777" w:rsidR="00015610" w:rsidRPr="00015610" w:rsidRDefault="00015610" w:rsidP="00F032B4">
      <w:pPr>
        <w:numPr>
          <w:ilvl w:val="0"/>
          <w:numId w:val="55"/>
        </w:numPr>
      </w:pPr>
      <w:r w:rsidRPr="00015610">
        <w:t>balanced development across the state</w:t>
      </w:r>
    </w:p>
    <w:p w14:paraId="0993ADB7" w14:textId="77777777" w:rsidR="00015610" w:rsidRPr="00015610" w:rsidRDefault="00015610" w:rsidP="00F032B4">
      <w:pPr>
        <w:numPr>
          <w:ilvl w:val="0"/>
          <w:numId w:val="55"/>
        </w:numPr>
      </w:pPr>
      <w:r w:rsidRPr="00015610">
        <w:t>job creation within communities</w:t>
      </w:r>
    </w:p>
    <w:p w14:paraId="0B2D4AA3" w14:textId="4F42EE04" w:rsidR="00015610" w:rsidRPr="00015610" w:rsidRDefault="00015610" w:rsidP="00F032B4">
      <w:pPr>
        <w:numPr>
          <w:ilvl w:val="0"/>
          <w:numId w:val="55"/>
        </w:numPr>
      </w:pPr>
      <w:r w:rsidRPr="00015610">
        <w:t>reduced rural-urban migration.</w:t>
      </w:r>
    </w:p>
    <w:p w14:paraId="63950CA8" w14:textId="1FF6640F" w:rsidR="00015610" w:rsidRPr="00015610" w:rsidRDefault="00015610" w:rsidP="00015610">
      <w:pPr>
        <w:pStyle w:val="Heading3"/>
        <w:rPr>
          <w:sz w:val="24"/>
          <w:szCs w:val="24"/>
        </w:rPr>
      </w:pPr>
      <w:bookmarkStart w:id="14" w:name="_Toc224578900"/>
      <w:r w:rsidRPr="00015610">
        <w:rPr>
          <w:sz w:val="24"/>
          <w:szCs w:val="24"/>
        </w:rPr>
        <w:t>E</w:t>
      </w:r>
      <w:r w:rsidR="00902ACA">
        <w:rPr>
          <w:sz w:val="24"/>
          <w:szCs w:val="24"/>
        </w:rPr>
        <w:t>xpected State</w:t>
      </w:r>
      <w:r w:rsidR="004467BF">
        <w:rPr>
          <w:sz w:val="24"/>
          <w:szCs w:val="24"/>
        </w:rPr>
        <w:t>wide</w:t>
      </w:r>
      <w:r w:rsidRPr="00015610">
        <w:rPr>
          <w:sz w:val="24"/>
          <w:szCs w:val="24"/>
        </w:rPr>
        <w:t xml:space="preserve"> I</w:t>
      </w:r>
      <w:r w:rsidR="004467BF">
        <w:rPr>
          <w:sz w:val="24"/>
          <w:szCs w:val="24"/>
        </w:rPr>
        <w:t>mpact</w:t>
      </w:r>
      <w:bookmarkEnd w:id="14"/>
    </w:p>
    <w:p w14:paraId="68136C46" w14:textId="77777777" w:rsidR="00015610" w:rsidRPr="00015610" w:rsidRDefault="00015610" w:rsidP="00015610">
      <w:r w:rsidRPr="00015610">
        <w:t>By year four of the New Delta implementation:</w:t>
      </w:r>
    </w:p>
    <w:p w14:paraId="09C8852C" w14:textId="77777777" w:rsidR="00015610" w:rsidRDefault="00015610" w:rsidP="00F032B4">
      <w:pPr>
        <w:pStyle w:val="ListParagraph"/>
        <w:numPr>
          <w:ilvl w:val="0"/>
          <w:numId w:val="23"/>
        </w:numPr>
      </w:pPr>
      <w:r w:rsidRPr="00015610">
        <w:t>Every LGA will host at least one major economic development project</w:t>
      </w:r>
    </w:p>
    <w:p w14:paraId="253F6495" w14:textId="77777777" w:rsidR="00015610" w:rsidRDefault="00015610" w:rsidP="00F032B4">
      <w:pPr>
        <w:pStyle w:val="ListParagraph"/>
        <w:numPr>
          <w:ilvl w:val="0"/>
          <w:numId w:val="23"/>
        </w:numPr>
      </w:pPr>
      <w:r w:rsidRPr="00015610">
        <w:t>Over 500,000 jobs created statewide</w:t>
      </w:r>
    </w:p>
    <w:p w14:paraId="7F1CECDE" w14:textId="77777777" w:rsidR="00015610" w:rsidRDefault="00015610" w:rsidP="00F032B4">
      <w:pPr>
        <w:pStyle w:val="ListParagraph"/>
        <w:numPr>
          <w:ilvl w:val="0"/>
          <w:numId w:val="23"/>
        </w:numPr>
      </w:pPr>
      <w:r w:rsidRPr="00015610">
        <w:t>Local governments become economic engines rather than administrative units</w:t>
      </w:r>
    </w:p>
    <w:p w14:paraId="4C2D967D" w14:textId="11C64A4B" w:rsidR="00015610" w:rsidRPr="00015610" w:rsidRDefault="00015610" w:rsidP="00F032B4">
      <w:pPr>
        <w:pStyle w:val="ListParagraph"/>
        <w:numPr>
          <w:ilvl w:val="0"/>
          <w:numId w:val="23"/>
        </w:numPr>
      </w:pPr>
      <w:r w:rsidRPr="00015610">
        <w:t>Delta emerges as Nigeria’s leading regional industrial and tourism economy</w:t>
      </w:r>
    </w:p>
    <w:p w14:paraId="035BA434" w14:textId="77777777" w:rsidR="006C2A66" w:rsidRDefault="006C2A66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>
        <w:br w:type="page"/>
      </w:r>
    </w:p>
    <w:p w14:paraId="45B4F07B" w14:textId="0C61147D" w:rsidR="007A66D7" w:rsidRPr="006C2A66" w:rsidRDefault="007A66D7" w:rsidP="006C2A66">
      <w:pPr>
        <w:pStyle w:val="Heading1"/>
        <w:rPr>
          <w:sz w:val="24"/>
          <w:szCs w:val="24"/>
        </w:rPr>
      </w:pPr>
      <w:bookmarkStart w:id="15" w:name="_Toc224578901"/>
      <w:r w:rsidRPr="006C2A66">
        <w:rPr>
          <w:sz w:val="24"/>
          <w:szCs w:val="24"/>
        </w:rPr>
        <w:lastRenderedPageBreak/>
        <w:t>THE 13 PILLARS OF NEW DELTA TRANSFORMATION</w:t>
      </w:r>
      <w:bookmarkEnd w:id="15"/>
    </w:p>
    <w:p w14:paraId="7D513D1D" w14:textId="3B5B9195" w:rsidR="007A66D7" w:rsidRPr="006C2A66" w:rsidRDefault="007A66D7" w:rsidP="006C2A66">
      <w:pPr>
        <w:pStyle w:val="Heading2"/>
        <w:rPr>
          <w:sz w:val="24"/>
          <w:szCs w:val="24"/>
        </w:rPr>
      </w:pPr>
      <w:bookmarkStart w:id="16" w:name="_Toc224578902"/>
      <w:r w:rsidRPr="006C2A66">
        <w:rPr>
          <w:sz w:val="24"/>
          <w:szCs w:val="24"/>
        </w:rPr>
        <w:t>PILLAR 1: D</w:t>
      </w:r>
      <w:r w:rsidR="00902ACA">
        <w:rPr>
          <w:sz w:val="24"/>
          <w:szCs w:val="24"/>
        </w:rPr>
        <w:t xml:space="preserve">igital Transformation &amp; </w:t>
      </w:r>
      <w:r w:rsidRPr="006C2A66">
        <w:rPr>
          <w:sz w:val="24"/>
          <w:szCs w:val="24"/>
        </w:rPr>
        <w:t>E-</w:t>
      </w:r>
      <w:r w:rsidR="00902ACA">
        <w:rPr>
          <w:sz w:val="24"/>
          <w:szCs w:val="24"/>
        </w:rPr>
        <w:t>governance</w:t>
      </w:r>
      <w:bookmarkEnd w:id="16"/>
    </w:p>
    <w:p w14:paraId="1AE096EA" w14:textId="77777777" w:rsidR="00F516CF" w:rsidRPr="00F516CF" w:rsidRDefault="00F516CF" w:rsidP="00F516CF">
      <w:r w:rsidRPr="00F516CF">
        <w:t>Initiatives:</w:t>
      </w:r>
    </w:p>
    <w:p w14:paraId="6A48B008" w14:textId="77777777" w:rsidR="00F516CF" w:rsidRDefault="00F516CF" w:rsidP="00F032B4">
      <w:pPr>
        <w:pStyle w:val="ListParagraph"/>
        <w:numPr>
          <w:ilvl w:val="0"/>
          <w:numId w:val="23"/>
        </w:numPr>
      </w:pPr>
      <w:r w:rsidRPr="00F516CF">
        <w:t>Fully digitised government services</w:t>
      </w:r>
    </w:p>
    <w:p w14:paraId="3EF5AD6F" w14:textId="77777777" w:rsidR="00F516CF" w:rsidRDefault="00F516CF" w:rsidP="00F032B4">
      <w:pPr>
        <w:pStyle w:val="ListParagraph"/>
        <w:numPr>
          <w:ilvl w:val="0"/>
          <w:numId w:val="23"/>
        </w:numPr>
      </w:pPr>
      <w:r>
        <w:t>O</w:t>
      </w:r>
      <w:r w:rsidRPr="00F516CF">
        <w:t>nline permits and licensing</w:t>
      </w:r>
    </w:p>
    <w:p w14:paraId="18AEC0BE" w14:textId="77777777" w:rsidR="00F516CF" w:rsidRDefault="00F516CF" w:rsidP="00F032B4">
      <w:pPr>
        <w:pStyle w:val="ListParagraph"/>
        <w:numPr>
          <w:ilvl w:val="0"/>
          <w:numId w:val="23"/>
        </w:numPr>
      </w:pPr>
      <w:r>
        <w:t>D</w:t>
      </w:r>
      <w:r w:rsidRPr="00F516CF">
        <w:t>igital land registry</w:t>
      </w:r>
    </w:p>
    <w:p w14:paraId="350A4C73" w14:textId="032509BA" w:rsidR="00F516CF" w:rsidRPr="00F516CF" w:rsidRDefault="00F516CF" w:rsidP="00F032B4">
      <w:pPr>
        <w:pStyle w:val="ListParagraph"/>
        <w:numPr>
          <w:ilvl w:val="0"/>
          <w:numId w:val="23"/>
        </w:numPr>
      </w:pPr>
      <w:r>
        <w:t>O</w:t>
      </w:r>
      <w:r w:rsidRPr="00F516CF">
        <w:t>pen budgeting system.</w:t>
      </w:r>
    </w:p>
    <w:p w14:paraId="6723AF84" w14:textId="77777777" w:rsidR="00F516CF" w:rsidRPr="00F516CF" w:rsidRDefault="00F516CF" w:rsidP="00F516CF">
      <w:r w:rsidRPr="00F516CF">
        <w:t>Goal:</w:t>
      </w:r>
    </w:p>
    <w:p w14:paraId="5F114FB1" w14:textId="77777777" w:rsidR="00F516CF" w:rsidRPr="00F516CF" w:rsidRDefault="00F516CF" w:rsidP="00F516CF">
      <w:r w:rsidRPr="00F516CF">
        <w:t>Transparent and efficient governance.</w:t>
      </w:r>
    </w:p>
    <w:p w14:paraId="0EAD4272" w14:textId="78FC4C48" w:rsidR="007A66D7" w:rsidRPr="006C2A66" w:rsidRDefault="007A66D7" w:rsidP="006C2A66">
      <w:pPr>
        <w:pStyle w:val="Heading2"/>
        <w:rPr>
          <w:sz w:val="24"/>
          <w:szCs w:val="24"/>
        </w:rPr>
      </w:pPr>
      <w:bookmarkStart w:id="17" w:name="_Toc224578903"/>
      <w:r w:rsidRPr="006C2A66">
        <w:rPr>
          <w:sz w:val="24"/>
          <w:szCs w:val="24"/>
        </w:rPr>
        <w:t>PILLAR 2: R</w:t>
      </w:r>
      <w:r w:rsidR="00902ACA">
        <w:rPr>
          <w:sz w:val="24"/>
          <w:szCs w:val="24"/>
        </w:rPr>
        <w:t xml:space="preserve">oad, </w:t>
      </w:r>
      <w:r w:rsidRPr="006C2A66">
        <w:rPr>
          <w:sz w:val="24"/>
          <w:szCs w:val="24"/>
        </w:rPr>
        <w:t>R</w:t>
      </w:r>
      <w:r w:rsidR="00902ACA">
        <w:rPr>
          <w:sz w:val="24"/>
          <w:szCs w:val="24"/>
        </w:rPr>
        <w:t>ail</w:t>
      </w:r>
      <w:r w:rsidRPr="006C2A66">
        <w:rPr>
          <w:sz w:val="24"/>
          <w:szCs w:val="24"/>
        </w:rPr>
        <w:t xml:space="preserve"> &amp; T</w:t>
      </w:r>
      <w:r w:rsidR="00902ACA">
        <w:rPr>
          <w:sz w:val="24"/>
          <w:szCs w:val="24"/>
        </w:rPr>
        <w:t xml:space="preserve">ransport </w:t>
      </w:r>
      <w:r w:rsidRPr="006C2A66">
        <w:rPr>
          <w:sz w:val="24"/>
          <w:szCs w:val="24"/>
        </w:rPr>
        <w:t>D</w:t>
      </w:r>
      <w:r w:rsidR="00902ACA">
        <w:rPr>
          <w:sz w:val="24"/>
          <w:szCs w:val="24"/>
        </w:rPr>
        <w:t>evelopment</w:t>
      </w:r>
      <w:bookmarkEnd w:id="17"/>
    </w:p>
    <w:p w14:paraId="0988D464" w14:textId="77777777" w:rsidR="00F516CF" w:rsidRPr="00F516CF" w:rsidRDefault="00F516CF" w:rsidP="00F032B4">
      <w:pPr>
        <w:pStyle w:val="NormalWeb"/>
        <w:numPr>
          <w:ilvl w:val="0"/>
          <w:numId w:val="22"/>
        </w:numPr>
        <w:rPr>
          <w:rFonts w:asciiTheme="minorHAnsi" w:hAnsiTheme="minorHAnsi"/>
        </w:rPr>
      </w:pPr>
      <w:r w:rsidRPr="00F516CF">
        <w:rPr>
          <w:rFonts w:asciiTheme="minorHAnsi" w:hAnsiTheme="minorHAnsi"/>
        </w:rPr>
        <w:t>Projects include:</w:t>
      </w:r>
    </w:p>
    <w:p w14:paraId="1525CE6D" w14:textId="77777777" w:rsidR="00F516CF" w:rsidRPr="00F516CF" w:rsidRDefault="00F516CF" w:rsidP="00F032B4">
      <w:pPr>
        <w:pStyle w:val="NormalWeb"/>
        <w:numPr>
          <w:ilvl w:val="0"/>
          <w:numId w:val="22"/>
        </w:numPr>
        <w:rPr>
          <w:rFonts w:asciiTheme="minorHAnsi" w:hAnsiTheme="minorHAnsi"/>
        </w:rPr>
      </w:pPr>
      <w:r w:rsidRPr="00F516CF">
        <w:rPr>
          <w:rFonts w:asciiTheme="minorHAnsi" w:hAnsiTheme="minorHAnsi"/>
        </w:rPr>
        <w:t>Statewide road rehabilitation programme</w:t>
      </w:r>
    </w:p>
    <w:p w14:paraId="531D3F99" w14:textId="77777777" w:rsidR="00F516CF" w:rsidRPr="00F516CF" w:rsidRDefault="00F516CF" w:rsidP="00F032B4">
      <w:pPr>
        <w:pStyle w:val="NormalWeb"/>
        <w:numPr>
          <w:ilvl w:val="0"/>
          <w:numId w:val="22"/>
        </w:numPr>
        <w:rPr>
          <w:rFonts w:asciiTheme="minorHAnsi" w:hAnsiTheme="minorHAnsi"/>
        </w:rPr>
      </w:pPr>
      <w:r w:rsidRPr="00F516CF">
        <w:rPr>
          <w:rFonts w:asciiTheme="minorHAnsi" w:hAnsiTheme="minorHAnsi"/>
        </w:rPr>
        <w:t>Rural access roads</w:t>
      </w:r>
    </w:p>
    <w:p w14:paraId="59DF7002" w14:textId="77777777" w:rsidR="00F516CF" w:rsidRPr="00F516CF" w:rsidRDefault="00F516CF" w:rsidP="00F032B4">
      <w:pPr>
        <w:pStyle w:val="NormalWeb"/>
        <w:numPr>
          <w:ilvl w:val="0"/>
          <w:numId w:val="22"/>
        </w:numPr>
        <w:rPr>
          <w:rFonts w:asciiTheme="minorHAnsi" w:hAnsiTheme="minorHAnsi"/>
        </w:rPr>
      </w:pPr>
      <w:r w:rsidRPr="00F516CF">
        <w:rPr>
          <w:rFonts w:asciiTheme="minorHAnsi" w:hAnsiTheme="minorHAnsi"/>
        </w:rPr>
        <w:t>Modern bus terminals</w:t>
      </w:r>
    </w:p>
    <w:p w14:paraId="7252C1C1" w14:textId="6BD8E852" w:rsidR="007A66D7" w:rsidRPr="00F516CF" w:rsidRDefault="00F516CF" w:rsidP="00F032B4">
      <w:pPr>
        <w:pStyle w:val="NormalWeb"/>
        <w:numPr>
          <w:ilvl w:val="0"/>
          <w:numId w:val="22"/>
        </w:numPr>
        <w:rPr>
          <w:rFonts w:asciiTheme="minorHAnsi" w:hAnsiTheme="minorHAnsi"/>
        </w:rPr>
      </w:pPr>
      <w:r w:rsidRPr="00F516CF">
        <w:rPr>
          <w:rFonts w:asciiTheme="minorHAnsi" w:hAnsiTheme="minorHAnsi"/>
        </w:rPr>
        <w:t>Rail connectivity advocacy with federal government</w:t>
      </w:r>
      <w:r w:rsidR="007A66D7" w:rsidRPr="00F516CF">
        <w:rPr>
          <w:rFonts w:asciiTheme="minorHAnsi" w:hAnsiTheme="minorHAnsi"/>
        </w:rPr>
        <w:t>.</w:t>
      </w:r>
    </w:p>
    <w:p w14:paraId="0D00381B" w14:textId="314B7272" w:rsidR="007A66D7" w:rsidRPr="00A147DC" w:rsidRDefault="007A66D7" w:rsidP="00A147DC">
      <w:pPr>
        <w:pStyle w:val="Heading2"/>
        <w:rPr>
          <w:sz w:val="24"/>
          <w:szCs w:val="24"/>
        </w:rPr>
      </w:pPr>
      <w:bookmarkStart w:id="18" w:name="_Toc224578904"/>
      <w:r w:rsidRPr="00A147DC">
        <w:rPr>
          <w:sz w:val="24"/>
          <w:szCs w:val="24"/>
        </w:rPr>
        <w:t>PILLAR 3: P</w:t>
      </w:r>
      <w:r w:rsidR="00902ACA">
        <w:rPr>
          <w:sz w:val="24"/>
          <w:szCs w:val="24"/>
        </w:rPr>
        <w:t>ower Stabilisation &amp; Energy Security</w:t>
      </w:r>
      <w:bookmarkEnd w:id="18"/>
    </w:p>
    <w:p w14:paraId="5C7528AB" w14:textId="77777777" w:rsidR="007A66D7" w:rsidRPr="007A66D7" w:rsidRDefault="007A66D7" w:rsidP="00A147DC">
      <w:r w:rsidRPr="007A66D7">
        <w:t>Reliable electricity will drive industrial growth.</w:t>
      </w:r>
    </w:p>
    <w:p w14:paraId="15A5FF31" w14:textId="77777777" w:rsidR="007A66D7" w:rsidRPr="007A66D7" w:rsidRDefault="007A66D7" w:rsidP="00A147DC">
      <w:r w:rsidRPr="007A66D7">
        <w:t>Key actions:</w:t>
      </w:r>
    </w:p>
    <w:p w14:paraId="16D50614" w14:textId="77777777" w:rsidR="00A147DC" w:rsidRDefault="007A66D7" w:rsidP="00F032B4">
      <w:pPr>
        <w:pStyle w:val="ListParagraph"/>
        <w:numPr>
          <w:ilvl w:val="0"/>
          <w:numId w:val="21"/>
        </w:numPr>
      </w:pPr>
      <w:r w:rsidRPr="007A66D7">
        <w:t>embedded power plants</w:t>
      </w:r>
    </w:p>
    <w:p w14:paraId="000D8671" w14:textId="77777777" w:rsidR="00A147DC" w:rsidRDefault="007A66D7" w:rsidP="00F032B4">
      <w:pPr>
        <w:pStyle w:val="ListParagraph"/>
        <w:numPr>
          <w:ilvl w:val="0"/>
          <w:numId w:val="21"/>
        </w:numPr>
      </w:pPr>
      <w:r w:rsidRPr="007A66D7">
        <w:t>industrial power clusters</w:t>
      </w:r>
    </w:p>
    <w:p w14:paraId="3EC75034" w14:textId="385F4299" w:rsidR="00AF43FE" w:rsidRDefault="007A66D7" w:rsidP="00F032B4">
      <w:pPr>
        <w:pStyle w:val="ListParagraph"/>
        <w:numPr>
          <w:ilvl w:val="0"/>
          <w:numId w:val="21"/>
        </w:numPr>
      </w:pPr>
      <w:r w:rsidRPr="007A66D7">
        <w:t>renewable energy projects.</w:t>
      </w:r>
    </w:p>
    <w:p w14:paraId="188A87A3" w14:textId="77777777" w:rsidR="00AF43FE" w:rsidRPr="00AF43FE" w:rsidRDefault="00AF43FE" w:rsidP="00AF43FE">
      <w:pPr>
        <w:pStyle w:val="ListParagraph"/>
      </w:pPr>
    </w:p>
    <w:p w14:paraId="1FADDDE8" w14:textId="0CBCD85B" w:rsidR="007A66D7" w:rsidRPr="00A147DC" w:rsidRDefault="007A66D7" w:rsidP="00A147DC">
      <w:pPr>
        <w:pStyle w:val="Heading2"/>
        <w:rPr>
          <w:sz w:val="24"/>
          <w:szCs w:val="24"/>
        </w:rPr>
      </w:pPr>
      <w:bookmarkStart w:id="19" w:name="_Toc224578905"/>
      <w:r w:rsidRPr="00A147DC">
        <w:rPr>
          <w:sz w:val="24"/>
          <w:szCs w:val="24"/>
        </w:rPr>
        <w:t>PILLAR 4: A</w:t>
      </w:r>
      <w:r w:rsidR="00902ACA">
        <w:rPr>
          <w:sz w:val="24"/>
          <w:szCs w:val="24"/>
        </w:rPr>
        <w:t>griculture &amp; Food Security</w:t>
      </w:r>
      <w:bookmarkEnd w:id="19"/>
    </w:p>
    <w:p w14:paraId="6C26C1E1" w14:textId="77777777" w:rsidR="007A66D7" w:rsidRPr="007A66D7" w:rsidRDefault="007A66D7" w:rsidP="00A147DC">
      <w:r w:rsidRPr="007A66D7">
        <w:t>Delta will become a major food-producing state.</w:t>
      </w:r>
    </w:p>
    <w:p w14:paraId="25E8C236" w14:textId="77777777" w:rsidR="007A66D7" w:rsidRPr="007A66D7" w:rsidRDefault="007A66D7" w:rsidP="00A147DC">
      <w:r w:rsidRPr="007A66D7">
        <w:t>Programs include:</w:t>
      </w:r>
    </w:p>
    <w:p w14:paraId="62089457" w14:textId="77777777" w:rsidR="00A147DC" w:rsidRDefault="007A66D7" w:rsidP="00F032B4">
      <w:pPr>
        <w:pStyle w:val="ListParagraph"/>
        <w:numPr>
          <w:ilvl w:val="0"/>
          <w:numId w:val="20"/>
        </w:numPr>
      </w:pPr>
      <w:r w:rsidRPr="007A66D7">
        <w:t>mechanised farming clusters</w:t>
      </w:r>
    </w:p>
    <w:p w14:paraId="05E388F7" w14:textId="77777777" w:rsidR="00A147DC" w:rsidRDefault="007A66D7" w:rsidP="00F032B4">
      <w:pPr>
        <w:pStyle w:val="ListParagraph"/>
        <w:numPr>
          <w:ilvl w:val="0"/>
          <w:numId w:val="20"/>
        </w:numPr>
      </w:pPr>
      <w:proofErr w:type="spellStart"/>
      <w:r w:rsidRPr="007A66D7">
        <w:t>agro</w:t>
      </w:r>
      <w:proofErr w:type="spellEnd"/>
      <w:r w:rsidRPr="007A66D7">
        <w:t>-processing industries</w:t>
      </w:r>
    </w:p>
    <w:p w14:paraId="62E8224D" w14:textId="3FC92555" w:rsidR="007A66D7" w:rsidRPr="00F032B4" w:rsidRDefault="007A66D7" w:rsidP="00F032B4">
      <w:pPr>
        <w:pStyle w:val="ListParagraph"/>
        <w:numPr>
          <w:ilvl w:val="0"/>
          <w:numId w:val="20"/>
        </w:numPr>
      </w:pPr>
      <w:r w:rsidRPr="007A66D7">
        <w:t>irrigation systems.</w:t>
      </w:r>
    </w:p>
    <w:p w14:paraId="7E78C381" w14:textId="57EA97E5" w:rsidR="007A66D7" w:rsidRPr="00A147DC" w:rsidRDefault="007A66D7" w:rsidP="00A147DC">
      <w:pPr>
        <w:pStyle w:val="Heading2"/>
        <w:rPr>
          <w:sz w:val="24"/>
          <w:szCs w:val="24"/>
        </w:rPr>
      </w:pPr>
      <w:bookmarkStart w:id="20" w:name="_Toc224578906"/>
      <w:r w:rsidRPr="00A147DC">
        <w:rPr>
          <w:sz w:val="24"/>
          <w:szCs w:val="24"/>
        </w:rPr>
        <w:t>PILLAR 5: I</w:t>
      </w:r>
      <w:r w:rsidR="00DA05BF">
        <w:rPr>
          <w:sz w:val="24"/>
          <w:szCs w:val="24"/>
        </w:rPr>
        <w:t>ndustrial</w:t>
      </w:r>
      <w:r w:rsidR="00902ACA">
        <w:rPr>
          <w:sz w:val="24"/>
          <w:szCs w:val="24"/>
        </w:rPr>
        <w:t>isation &amp; Manufacturing</w:t>
      </w:r>
      <w:bookmarkEnd w:id="20"/>
    </w:p>
    <w:p w14:paraId="79F11C67" w14:textId="77777777" w:rsidR="007A66D7" w:rsidRPr="007A66D7" w:rsidRDefault="007A66D7" w:rsidP="00A147DC">
      <w:r w:rsidRPr="007A66D7">
        <w:t>The industrial sector will be revived.</w:t>
      </w:r>
    </w:p>
    <w:p w14:paraId="710AA250" w14:textId="77777777" w:rsidR="00F516CF" w:rsidRDefault="00F516CF" w:rsidP="00F032B4">
      <w:pPr>
        <w:pStyle w:val="ListParagraph"/>
        <w:numPr>
          <w:ilvl w:val="0"/>
          <w:numId w:val="19"/>
        </w:numPr>
      </w:pPr>
      <w:r w:rsidRPr="00F516CF">
        <w:t xml:space="preserve">Delta Steel Company – </w:t>
      </w:r>
      <w:proofErr w:type="spellStart"/>
      <w:r w:rsidRPr="00F516CF">
        <w:t>Aladja</w:t>
      </w:r>
      <w:proofErr w:type="spellEnd"/>
    </w:p>
    <w:p w14:paraId="46D547D3" w14:textId="77777777" w:rsidR="00F516CF" w:rsidRDefault="00F516CF" w:rsidP="00F032B4">
      <w:pPr>
        <w:pStyle w:val="ListParagraph"/>
        <w:numPr>
          <w:ilvl w:val="0"/>
          <w:numId w:val="19"/>
        </w:numPr>
      </w:pPr>
      <w:r w:rsidRPr="00F516CF">
        <w:lastRenderedPageBreak/>
        <w:t>Asaba Textile Mill</w:t>
      </w:r>
    </w:p>
    <w:p w14:paraId="312F2E44" w14:textId="77777777" w:rsidR="00F516CF" w:rsidRDefault="00F516CF" w:rsidP="00F032B4">
      <w:pPr>
        <w:pStyle w:val="ListParagraph"/>
        <w:numPr>
          <w:ilvl w:val="0"/>
          <w:numId w:val="19"/>
        </w:numPr>
      </w:pPr>
      <w:r w:rsidRPr="00F516CF">
        <w:t>Delta Glass Company – Ughelli</w:t>
      </w:r>
    </w:p>
    <w:p w14:paraId="68C74FF9" w14:textId="77777777" w:rsidR="00F516CF" w:rsidRDefault="00F516CF" w:rsidP="00F032B4">
      <w:pPr>
        <w:pStyle w:val="ListParagraph"/>
        <w:numPr>
          <w:ilvl w:val="0"/>
          <w:numId w:val="19"/>
        </w:numPr>
      </w:pPr>
      <w:r w:rsidRPr="00F516CF">
        <w:t>Sapele Integrated Industries</w:t>
      </w:r>
    </w:p>
    <w:p w14:paraId="4FF0FFE3" w14:textId="2C73927B" w:rsidR="007A66D7" w:rsidRPr="00F516CF" w:rsidRDefault="00F516CF" w:rsidP="00F032B4">
      <w:pPr>
        <w:pStyle w:val="ListParagraph"/>
        <w:numPr>
          <w:ilvl w:val="0"/>
          <w:numId w:val="19"/>
        </w:numPr>
      </w:pPr>
      <w:r w:rsidRPr="00F516CF">
        <w:t>Warri Industrial Park</w:t>
      </w:r>
      <w:r w:rsidR="007A66D7" w:rsidRPr="00F516CF">
        <w:t>.</w:t>
      </w:r>
    </w:p>
    <w:p w14:paraId="6B959934" w14:textId="77777777" w:rsidR="007A66D7" w:rsidRPr="007A66D7" w:rsidRDefault="007A66D7" w:rsidP="00A147DC">
      <w:r w:rsidRPr="007A66D7">
        <w:t>Industrial parks will be established in:</w:t>
      </w:r>
    </w:p>
    <w:p w14:paraId="72E97B8A" w14:textId="77777777" w:rsidR="00A147DC" w:rsidRDefault="007A66D7" w:rsidP="00F032B4">
      <w:pPr>
        <w:pStyle w:val="ListParagraph"/>
        <w:numPr>
          <w:ilvl w:val="0"/>
          <w:numId w:val="18"/>
        </w:numPr>
      </w:pPr>
      <w:r w:rsidRPr="007A66D7">
        <w:t>Warri</w:t>
      </w:r>
    </w:p>
    <w:p w14:paraId="5BA2BFC4" w14:textId="77777777" w:rsidR="00A147DC" w:rsidRDefault="007A66D7" w:rsidP="00F032B4">
      <w:pPr>
        <w:pStyle w:val="ListParagraph"/>
        <w:numPr>
          <w:ilvl w:val="0"/>
          <w:numId w:val="18"/>
        </w:numPr>
      </w:pPr>
      <w:r w:rsidRPr="007A66D7">
        <w:t>Sapele</w:t>
      </w:r>
    </w:p>
    <w:p w14:paraId="4794EC54" w14:textId="77777777" w:rsidR="00A147DC" w:rsidRDefault="007A66D7" w:rsidP="00F032B4">
      <w:pPr>
        <w:pStyle w:val="ListParagraph"/>
        <w:numPr>
          <w:ilvl w:val="0"/>
          <w:numId w:val="18"/>
        </w:numPr>
      </w:pPr>
      <w:r w:rsidRPr="007A66D7">
        <w:t>Asaba</w:t>
      </w:r>
    </w:p>
    <w:p w14:paraId="179D9C51" w14:textId="751171FC" w:rsidR="007A66D7" w:rsidRDefault="007A66D7" w:rsidP="00F032B4">
      <w:pPr>
        <w:pStyle w:val="ListParagraph"/>
        <w:numPr>
          <w:ilvl w:val="0"/>
          <w:numId w:val="18"/>
        </w:numPr>
      </w:pPr>
      <w:r w:rsidRPr="007A66D7">
        <w:t>Ughelli.</w:t>
      </w:r>
    </w:p>
    <w:p w14:paraId="305E8EDA" w14:textId="77777777" w:rsidR="00F516CF" w:rsidRPr="00F516CF" w:rsidRDefault="00F516CF" w:rsidP="00F516CF">
      <w:r w:rsidRPr="00F516CF">
        <w:t>Approach:</w:t>
      </w:r>
    </w:p>
    <w:p w14:paraId="369B05C1" w14:textId="77777777" w:rsidR="00F516CF" w:rsidRPr="00F516CF" w:rsidRDefault="00F516CF" w:rsidP="00F032B4">
      <w:pPr>
        <w:pStyle w:val="ListParagraph"/>
        <w:numPr>
          <w:ilvl w:val="0"/>
          <w:numId w:val="18"/>
        </w:numPr>
      </w:pPr>
      <w:r w:rsidRPr="00F516CF">
        <w:t>Public-Private Partnerships (PPP)</w:t>
      </w:r>
    </w:p>
    <w:p w14:paraId="74389EAB" w14:textId="77777777" w:rsidR="00F516CF" w:rsidRPr="00F516CF" w:rsidRDefault="00F516CF" w:rsidP="00F032B4">
      <w:pPr>
        <w:pStyle w:val="ListParagraph"/>
        <w:numPr>
          <w:ilvl w:val="0"/>
          <w:numId w:val="18"/>
        </w:numPr>
      </w:pPr>
      <w:r w:rsidRPr="00F516CF">
        <w:t>Expected impact:</w:t>
      </w:r>
    </w:p>
    <w:p w14:paraId="6AE0B378" w14:textId="77777777" w:rsidR="00F516CF" w:rsidRDefault="00F516CF" w:rsidP="00F032B4">
      <w:pPr>
        <w:pStyle w:val="ListParagraph"/>
        <w:numPr>
          <w:ilvl w:val="0"/>
          <w:numId w:val="18"/>
        </w:numPr>
      </w:pPr>
      <w:r w:rsidRPr="00F516CF">
        <w:t>Thousands</w:t>
      </w:r>
      <w:r>
        <w:t xml:space="preserve"> </w:t>
      </w:r>
      <w:r w:rsidRPr="00F516CF">
        <w:t>of jobs</w:t>
      </w:r>
    </w:p>
    <w:p w14:paraId="2C144C44" w14:textId="77777777" w:rsidR="00F516CF" w:rsidRDefault="00F516CF" w:rsidP="00F032B4">
      <w:pPr>
        <w:pStyle w:val="ListParagraph"/>
        <w:numPr>
          <w:ilvl w:val="0"/>
          <w:numId w:val="18"/>
        </w:numPr>
      </w:pPr>
      <w:r w:rsidRPr="00F516CF">
        <w:t>Local</w:t>
      </w:r>
      <w:r>
        <w:t xml:space="preserve"> </w:t>
      </w:r>
      <w:r w:rsidRPr="00F516CF">
        <w:t>manufacturing</w:t>
      </w:r>
    </w:p>
    <w:p w14:paraId="3B2BF2FE" w14:textId="1AA4D2AD" w:rsidR="00F516CF" w:rsidRPr="00F516CF" w:rsidRDefault="00F516CF" w:rsidP="00F032B4">
      <w:pPr>
        <w:pStyle w:val="ListParagraph"/>
        <w:numPr>
          <w:ilvl w:val="0"/>
          <w:numId w:val="18"/>
        </w:numPr>
      </w:pPr>
      <w:r w:rsidRPr="00F516CF">
        <w:t>Export revenue.</w:t>
      </w:r>
    </w:p>
    <w:p w14:paraId="4CE135CD" w14:textId="77777777" w:rsidR="00F516CF" w:rsidRPr="00AF43FE" w:rsidRDefault="00F516CF" w:rsidP="00F516CF"/>
    <w:p w14:paraId="148282AE" w14:textId="0F8ED3C0" w:rsidR="007A66D7" w:rsidRPr="00A147DC" w:rsidRDefault="007A66D7" w:rsidP="00A147DC">
      <w:pPr>
        <w:pStyle w:val="Heading2"/>
        <w:rPr>
          <w:sz w:val="24"/>
          <w:szCs w:val="24"/>
        </w:rPr>
      </w:pPr>
      <w:bookmarkStart w:id="21" w:name="_Toc224578907"/>
      <w:r w:rsidRPr="00A147DC">
        <w:rPr>
          <w:sz w:val="24"/>
          <w:szCs w:val="24"/>
        </w:rPr>
        <w:t>PILLAR 6: ICT &amp; D</w:t>
      </w:r>
      <w:r w:rsidR="00DA05BF">
        <w:rPr>
          <w:sz w:val="24"/>
          <w:szCs w:val="24"/>
        </w:rPr>
        <w:t>igital Economy</w:t>
      </w:r>
      <w:bookmarkEnd w:id="21"/>
    </w:p>
    <w:p w14:paraId="6DDC09FA" w14:textId="77777777" w:rsidR="007A66D7" w:rsidRPr="007A66D7" w:rsidRDefault="007A66D7" w:rsidP="00A147DC">
      <w:r w:rsidRPr="007A66D7">
        <w:t>Delta will become a technology hub.</w:t>
      </w:r>
    </w:p>
    <w:p w14:paraId="2D77A193" w14:textId="77777777" w:rsidR="007A66D7" w:rsidRPr="007A66D7" w:rsidRDefault="007A66D7" w:rsidP="00A147DC">
      <w:r w:rsidRPr="007A66D7">
        <w:t>Key initiatives:</w:t>
      </w:r>
    </w:p>
    <w:p w14:paraId="47D3FCBA" w14:textId="5DA6848C" w:rsidR="00A147DC" w:rsidRDefault="005B4CF1" w:rsidP="00F032B4">
      <w:pPr>
        <w:pStyle w:val="ListParagraph"/>
        <w:numPr>
          <w:ilvl w:val="0"/>
          <w:numId w:val="17"/>
        </w:numPr>
      </w:pPr>
      <w:r>
        <w:t>I</w:t>
      </w:r>
      <w:r w:rsidR="007A66D7" w:rsidRPr="007A66D7">
        <w:t>nnovation hubs in all senatorial districts</w:t>
      </w:r>
    </w:p>
    <w:p w14:paraId="4F6D9E3A" w14:textId="40CE20A0" w:rsidR="00A147DC" w:rsidRDefault="005B4CF1" w:rsidP="00F032B4">
      <w:pPr>
        <w:pStyle w:val="ListParagraph"/>
        <w:numPr>
          <w:ilvl w:val="0"/>
          <w:numId w:val="17"/>
        </w:numPr>
      </w:pPr>
      <w:r>
        <w:t>C</w:t>
      </w:r>
      <w:r w:rsidR="007A66D7" w:rsidRPr="007A66D7">
        <w:t>oding academies</w:t>
      </w:r>
      <w:r>
        <w:t xml:space="preserve"> – digital skills training for youths</w:t>
      </w:r>
    </w:p>
    <w:p w14:paraId="617E51A7" w14:textId="7373BAA6" w:rsidR="007A66D7" w:rsidRPr="007A66D7" w:rsidRDefault="005B4CF1" w:rsidP="00F032B4">
      <w:pPr>
        <w:pStyle w:val="ListParagraph"/>
        <w:numPr>
          <w:ilvl w:val="0"/>
          <w:numId w:val="17"/>
        </w:numPr>
      </w:pPr>
      <w:r>
        <w:t>D</w:t>
      </w:r>
      <w:r w:rsidR="007A66D7" w:rsidRPr="007A66D7">
        <w:t>igital startup funding.</w:t>
      </w:r>
    </w:p>
    <w:p w14:paraId="460F57EC" w14:textId="74F5853F" w:rsidR="007A66D7" w:rsidRPr="007A66D7" w:rsidRDefault="007A66D7" w:rsidP="007A66D7">
      <w:pPr>
        <w:spacing w:line="360" w:lineRule="auto"/>
        <w:rPr>
          <w:b/>
          <w:bCs/>
        </w:rPr>
      </w:pPr>
    </w:p>
    <w:p w14:paraId="55ACD3EC" w14:textId="13E0459D" w:rsidR="007A66D7" w:rsidRPr="00A147DC" w:rsidRDefault="007A66D7" w:rsidP="00A147DC">
      <w:pPr>
        <w:pStyle w:val="Heading2"/>
        <w:rPr>
          <w:sz w:val="24"/>
          <w:szCs w:val="24"/>
        </w:rPr>
      </w:pPr>
      <w:bookmarkStart w:id="22" w:name="_Toc224578908"/>
      <w:r w:rsidRPr="00A147DC">
        <w:rPr>
          <w:sz w:val="24"/>
          <w:szCs w:val="24"/>
        </w:rPr>
        <w:t>PILLAR 7: H</w:t>
      </w:r>
      <w:r w:rsidR="0081632D">
        <w:rPr>
          <w:sz w:val="24"/>
          <w:szCs w:val="24"/>
        </w:rPr>
        <w:t xml:space="preserve">ealth </w:t>
      </w:r>
      <w:r w:rsidR="00DA05BF">
        <w:rPr>
          <w:sz w:val="24"/>
          <w:szCs w:val="24"/>
        </w:rPr>
        <w:t>System Transformation</w:t>
      </w:r>
      <w:bookmarkEnd w:id="22"/>
    </w:p>
    <w:p w14:paraId="624AE0BF" w14:textId="77777777" w:rsidR="007A66D7" w:rsidRPr="007A66D7" w:rsidRDefault="007A66D7" w:rsidP="00A147DC">
      <w:r w:rsidRPr="007A66D7">
        <w:t>Healthcare infrastructure will be upgraded.</w:t>
      </w:r>
    </w:p>
    <w:p w14:paraId="6D9CDB52" w14:textId="77777777" w:rsidR="007A66D7" w:rsidRPr="007A66D7" w:rsidRDefault="007A66D7" w:rsidP="00A147DC">
      <w:r w:rsidRPr="007A66D7">
        <w:t>Programs include:</w:t>
      </w:r>
    </w:p>
    <w:p w14:paraId="3CD51FC7" w14:textId="71BA9871" w:rsidR="00A147DC" w:rsidRDefault="00AF43FE" w:rsidP="00F032B4">
      <w:pPr>
        <w:pStyle w:val="ListParagraph"/>
        <w:numPr>
          <w:ilvl w:val="0"/>
          <w:numId w:val="16"/>
        </w:numPr>
      </w:pPr>
      <w:r>
        <w:t>M</w:t>
      </w:r>
      <w:r w:rsidR="007A66D7" w:rsidRPr="007A66D7">
        <w:t>odern</w:t>
      </w:r>
      <w:r w:rsidR="005B4CF1">
        <w:t>ise</w:t>
      </w:r>
      <w:r w:rsidR="007A66D7" w:rsidRPr="007A66D7">
        <w:t xml:space="preserve"> hospitals in every senatorial district</w:t>
      </w:r>
    </w:p>
    <w:p w14:paraId="04BD3727" w14:textId="1CBEAA3F" w:rsidR="00A147DC" w:rsidRDefault="005B4CF1" w:rsidP="00F032B4">
      <w:pPr>
        <w:pStyle w:val="ListParagraph"/>
        <w:numPr>
          <w:ilvl w:val="0"/>
          <w:numId w:val="16"/>
        </w:numPr>
      </w:pPr>
      <w:r>
        <w:t>Expand primary healthcare centres</w:t>
      </w:r>
    </w:p>
    <w:p w14:paraId="3596D41F" w14:textId="2B66723D" w:rsidR="007A66D7" w:rsidRDefault="00AF43FE" w:rsidP="00F032B4">
      <w:pPr>
        <w:pStyle w:val="ListParagraph"/>
        <w:numPr>
          <w:ilvl w:val="0"/>
          <w:numId w:val="16"/>
        </w:numPr>
      </w:pPr>
      <w:r>
        <w:t>M</w:t>
      </w:r>
      <w:r w:rsidR="007A66D7" w:rsidRPr="007A66D7">
        <w:t>aternal and child health programmes.</w:t>
      </w:r>
    </w:p>
    <w:p w14:paraId="69EF2A35" w14:textId="7AF132CC" w:rsidR="005B4CF1" w:rsidRDefault="005B4CF1" w:rsidP="00F032B4">
      <w:pPr>
        <w:pStyle w:val="ListParagraph"/>
        <w:numPr>
          <w:ilvl w:val="0"/>
          <w:numId w:val="16"/>
        </w:numPr>
      </w:pPr>
      <w:r>
        <w:t>Implement digital health records</w:t>
      </w:r>
    </w:p>
    <w:p w14:paraId="73F9F58C" w14:textId="48D8A49C" w:rsidR="00BF5DD7" w:rsidRPr="007A66D7" w:rsidRDefault="00BF5DD7" w:rsidP="00F032B4">
      <w:pPr>
        <w:pStyle w:val="ListParagraph"/>
        <w:numPr>
          <w:ilvl w:val="0"/>
          <w:numId w:val="16"/>
        </w:numPr>
      </w:pPr>
      <w:r>
        <w:t>Maternity support</w:t>
      </w:r>
    </w:p>
    <w:p w14:paraId="76548280" w14:textId="350FDD82" w:rsidR="007A66D7" w:rsidRPr="007A66D7" w:rsidRDefault="007A66D7" w:rsidP="007A66D7">
      <w:pPr>
        <w:spacing w:line="360" w:lineRule="auto"/>
        <w:rPr>
          <w:b/>
          <w:bCs/>
        </w:rPr>
      </w:pPr>
    </w:p>
    <w:p w14:paraId="231F4F27" w14:textId="08C51F9B" w:rsidR="007A66D7" w:rsidRPr="00A147DC" w:rsidRDefault="007A66D7" w:rsidP="00A147DC">
      <w:pPr>
        <w:pStyle w:val="Heading2"/>
        <w:rPr>
          <w:sz w:val="24"/>
          <w:szCs w:val="24"/>
        </w:rPr>
      </w:pPr>
      <w:bookmarkStart w:id="23" w:name="_Toc224578909"/>
      <w:r w:rsidRPr="00A147DC">
        <w:rPr>
          <w:sz w:val="24"/>
          <w:szCs w:val="24"/>
        </w:rPr>
        <w:lastRenderedPageBreak/>
        <w:t>PILLAR 8: E</w:t>
      </w:r>
      <w:r w:rsidR="0081632D">
        <w:rPr>
          <w:sz w:val="24"/>
          <w:szCs w:val="24"/>
        </w:rPr>
        <w:t>ducation &amp;</w:t>
      </w:r>
      <w:r w:rsidRPr="00A147DC">
        <w:rPr>
          <w:sz w:val="24"/>
          <w:szCs w:val="24"/>
        </w:rPr>
        <w:t xml:space="preserve"> S</w:t>
      </w:r>
      <w:r w:rsidR="0081632D">
        <w:rPr>
          <w:sz w:val="24"/>
          <w:szCs w:val="24"/>
        </w:rPr>
        <w:t>kills Development</w:t>
      </w:r>
      <w:bookmarkEnd w:id="23"/>
    </w:p>
    <w:p w14:paraId="032C5F51" w14:textId="77777777" w:rsidR="007A66D7" w:rsidRPr="007A66D7" w:rsidRDefault="007A66D7" w:rsidP="00A147DC">
      <w:r w:rsidRPr="007A66D7">
        <w:t>Education will focus on skills and employability.</w:t>
      </w:r>
    </w:p>
    <w:p w14:paraId="5851593A" w14:textId="77777777" w:rsidR="007A66D7" w:rsidRPr="007A66D7" w:rsidRDefault="007A66D7" w:rsidP="00A147DC">
      <w:r w:rsidRPr="007A66D7">
        <w:t>Programs include:</w:t>
      </w:r>
    </w:p>
    <w:p w14:paraId="0EE2ECBB" w14:textId="137E63A3" w:rsidR="00A147DC" w:rsidRDefault="00A147DC" w:rsidP="00F032B4">
      <w:pPr>
        <w:pStyle w:val="ListParagraph"/>
        <w:numPr>
          <w:ilvl w:val="0"/>
          <w:numId w:val="15"/>
        </w:numPr>
      </w:pPr>
      <w:r w:rsidRPr="00A147DC">
        <w:t>T</w:t>
      </w:r>
      <w:r w:rsidR="007A66D7" w:rsidRPr="00A147DC">
        <w:t>echnical</w:t>
      </w:r>
      <w:r>
        <w:t xml:space="preserve"> </w:t>
      </w:r>
      <w:r w:rsidR="007A66D7" w:rsidRPr="00A147DC">
        <w:t>colleges revival</w:t>
      </w:r>
    </w:p>
    <w:p w14:paraId="2BEE1AE7" w14:textId="4F2C52B9" w:rsidR="00A147DC" w:rsidRDefault="00A147DC" w:rsidP="00F032B4">
      <w:pPr>
        <w:pStyle w:val="ListParagraph"/>
        <w:numPr>
          <w:ilvl w:val="0"/>
          <w:numId w:val="15"/>
        </w:numPr>
      </w:pPr>
      <w:r w:rsidRPr="00A147DC">
        <w:t>V</w:t>
      </w:r>
      <w:r w:rsidR="007A66D7" w:rsidRPr="00A147DC">
        <w:t>ocational</w:t>
      </w:r>
      <w:r>
        <w:t xml:space="preserve"> </w:t>
      </w:r>
      <w:r w:rsidR="007A66D7" w:rsidRPr="00A147DC">
        <w:t>training centres</w:t>
      </w:r>
    </w:p>
    <w:p w14:paraId="5A1C6CA3" w14:textId="5DAE2144" w:rsidR="005B4CF1" w:rsidRDefault="005B4CF1" w:rsidP="00F032B4">
      <w:pPr>
        <w:pStyle w:val="ListParagraph"/>
        <w:numPr>
          <w:ilvl w:val="0"/>
          <w:numId w:val="15"/>
        </w:numPr>
      </w:pPr>
      <w:r>
        <w:t>School infrastructure upgrade</w:t>
      </w:r>
    </w:p>
    <w:p w14:paraId="1CF3C46C" w14:textId="4C420C1A" w:rsidR="005B4CF1" w:rsidRDefault="005B4CF1" w:rsidP="00F032B4">
      <w:pPr>
        <w:pStyle w:val="ListParagraph"/>
        <w:numPr>
          <w:ilvl w:val="0"/>
          <w:numId w:val="15"/>
        </w:numPr>
      </w:pPr>
      <w:r>
        <w:t>Teacher training initiatives</w:t>
      </w:r>
    </w:p>
    <w:p w14:paraId="43D8E5C2" w14:textId="58BB7E6E" w:rsidR="007A66D7" w:rsidRPr="00A147DC" w:rsidRDefault="007A66D7" w:rsidP="00F032B4">
      <w:pPr>
        <w:pStyle w:val="ListParagraph"/>
        <w:numPr>
          <w:ilvl w:val="0"/>
          <w:numId w:val="15"/>
        </w:numPr>
      </w:pPr>
      <w:r w:rsidRPr="00A147DC">
        <w:t>STEM education programs.</w:t>
      </w:r>
    </w:p>
    <w:p w14:paraId="72F30C3B" w14:textId="167FD768" w:rsidR="007A66D7" w:rsidRPr="007A66D7" w:rsidRDefault="007A66D7" w:rsidP="007A66D7">
      <w:pPr>
        <w:spacing w:line="360" w:lineRule="auto"/>
        <w:rPr>
          <w:b/>
          <w:bCs/>
        </w:rPr>
      </w:pPr>
    </w:p>
    <w:p w14:paraId="71291B95" w14:textId="32C569C0" w:rsidR="007A66D7" w:rsidRPr="00A147DC" w:rsidRDefault="007A66D7" w:rsidP="00A147DC">
      <w:pPr>
        <w:pStyle w:val="Heading2"/>
        <w:rPr>
          <w:sz w:val="24"/>
          <w:szCs w:val="24"/>
        </w:rPr>
      </w:pPr>
      <w:bookmarkStart w:id="24" w:name="_Toc224578910"/>
      <w:r w:rsidRPr="00A147DC">
        <w:rPr>
          <w:sz w:val="24"/>
          <w:szCs w:val="24"/>
        </w:rPr>
        <w:t>PILLAR 9: W</w:t>
      </w:r>
      <w:r w:rsidR="0081632D">
        <w:rPr>
          <w:sz w:val="24"/>
          <w:szCs w:val="24"/>
        </w:rPr>
        <w:t xml:space="preserve">omen </w:t>
      </w:r>
      <w:r w:rsidRPr="00A147DC">
        <w:rPr>
          <w:sz w:val="24"/>
          <w:szCs w:val="24"/>
        </w:rPr>
        <w:t>E</w:t>
      </w:r>
      <w:r w:rsidR="0081632D">
        <w:rPr>
          <w:sz w:val="24"/>
          <w:szCs w:val="24"/>
        </w:rPr>
        <w:t>mpowerment</w:t>
      </w:r>
      <w:bookmarkEnd w:id="24"/>
    </w:p>
    <w:p w14:paraId="51140F8D" w14:textId="77777777" w:rsidR="007A66D7" w:rsidRPr="007A66D7" w:rsidRDefault="007A66D7" w:rsidP="007A66D7">
      <w:pPr>
        <w:spacing w:line="360" w:lineRule="auto"/>
        <w:rPr>
          <w:b/>
          <w:bCs/>
        </w:rPr>
      </w:pPr>
      <w:r w:rsidRPr="007A66D7">
        <w:t>Women will receive</w:t>
      </w:r>
      <w:r w:rsidRPr="007A66D7">
        <w:rPr>
          <w:b/>
          <w:bCs/>
        </w:rPr>
        <w:t>:</w:t>
      </w:r>
    </w:p>
    <w:p w14:paraId="540BEE19" w14:textId="6023D8F7" w:rsidR="00A147DC" w:rsidRDefault="005B4CF1" w:rsidP="00F032B4">
      <w:pPr>
        <w:pStyle w:val="ListParagraph"/>
        <w:numPr>
          <w:ilvl w:val="0"/>
          <w:numId w:val="14"/>
        </w:numPr>
      </w:pPr>
      <w:r>
        <w:t>B</w:t>
      </w:r>
      <w:r w:rsidR="007A66D7" w:rsidRPr="007A66D7">
        <w:t>usiness grants</w:t>
      </w:r>
      <w:r>
        <w:t xml:space="preserve"> – women enterprise funds</w:t>
      </w:r>
    </w:p>
    <w:p w14:paraId="11039B63" w14:textId="7EC1672A" w:rsidR="00A147DC" w:rsidRDefault="005B4CF1" w:rsidP="00F032B4">
      <w:pPr>
        <w:pStyle w:val="ListParagraph"/>
        <w:numPr>
          <w:ilvl w:val="0"/>
          <w:numId w:val="14"/>
        </w:numPr>
      </w:pPr>
      <w:r>
        <w:t>C</w:t>
      </w:r>
      <w:r w:rsidR="007A66D7" w:rsidRPr="007A66D7">
        <w:t>ooperative financing</w:t>
      </w:r>
    </w:p>
    <w:p w14:paraId="09A567C5" w14:textId="73AC5B44" w:rsidR="007A66D7" w:rsidRPr="007A66D7" w:rsidRDefault="005B4CF1" w:rsidP="00F032B4">
      <w:pPr>
        <w:pStyle w:val="ListParagraph"/>
        <w:numPr>
          <w:ilvl w:val="0"/>
          <w:numId w:val="14"/>
        </w:numPr>
      </w:pPr>
      <w:r>
        <w:t>L</w:t>
      </w:r>
      <w:r w:rsidR="007A66D7" w:rsidRPr="007A66D7">
        <w:t>eadership training.</w:t>
      </w:r>
    </w:p>
    <w:p w14:paraId="298AB859" w14:textId="2C8E3306" w:rsidR="007A66D7" w:rsidRPr="007A66D7" w:rsidRDefault="007A66D7" w:rsidP="007A66D7">
      <w:pPr>
        <w:spacing w:line="360" w:lineRule="auto"/>
        <w:rPr>
          <w:b/>
          <w:bCs/>
        </w:rPr>
      </w:pPr>
    </w:p>
    <w:p w14:paraId="49CF089F" w14:textId="5B60EAEE" w:rsidR="007A66D7" w:rsidRPr="00A147DC" w:rsidRDefault="007A66D7" w:rsidP="00A147DC">
      <w:pPr>
        <w:pStyle w:val="Heading2"/>
        <w:rPr>
          <w:sz w:val="24"/>
          <w:szCs w:val="24"/>
        </w:rPr>
      </w:pPr>
      <w:bookmarkStart w:id="25" w:name="_Toc224578911"/>
      <w:r w:rsidRPr="00A147DC">
        <w:rPr>
          <w:sz w:val="24"/>
          <w:szCs w:val="24"/>
        </w:rPr>
        <w:t>PILLAR 10: T</w:t>
      </w:r>
      <w:r w:rsidR="00B7376B">
        <w:rPr>
          <w:sz w:val="24"/>
          <w:szCs w:val="24"/>
        </w:rPr>
        <w:t xml:space="preserve">ourism &amp; </w:t>
      </w:r>
      <w:r w:rsidRPr="00A147DC">
        <w:rPr>
          <w:sz w:val="24"/>
          <w:szCs w:val="24"/>
        </w:rPr>
        <w:t>C</w:t>
      </w:r>
      <w:r w:rsidR="00B7376B">
        <w:rPr>
          <w:sz w:val="24"/>
          <w:szCs w:val="24"/>
        </w:rPr>
        <w:t xml:space="preserve">ultural </w:t>
      </w:r>
      <w:r w:rsidRPr="00A147DC">
        <w:rPr>
          <w:sz w:val="24"/>
          <w:szCs w:val="24"/>
        </w:rPr>
        <w:t>E</w:t>
      </w:r>
      <w:r w:rsidR="0081632D">
        <w:rPr>
          <w:sz w:val="24"/>
          <w:szCs w:val="24"/>
        </w:rPr>
        <w:t>conomy</w:t>
      </w:r>
      <w:bookmarkEnd w:id="25"/>
    </w:p>
    <w:p w14:paraId="268A90E2" w14:textId="7D9CBCE0" w:rsidR="007A66D7" w:rsidRPr="007A66D7" w:rsidRDefault="005B4CF1" w:rsidP="00A147DC">
      <w:r>
        <w:t>Delta has enormous tourism potential. We will revive and promote cultural heritage sites</w:t>
      </w:r>
      <w:r w:rsidR="005C1804">
        <w:t xml:space="preserve"> </w:t>
      </w:r>
      <w:r w:rsidR="007A66D7" w:rsidRPr="007A66D7">
        <w:t>Delta’s tourism assets will be revived.</w:t>
      </w:r>
    </w:p>
    <w:p w14:paraId="2CE4EEC4" w14:textId="77777777" w:rsidR="007A66D7" w:rsidRPr="007A66D7" w:rsidRDefault="007A66D7" w:rsidP="00A147DC">
      <w:r w:rsidRPr="007A66D7">
        <w:t>Key sites include:</w:t>
      </w:r>
    </w:p>
    <w:p w14:paraId="1B9ACA8C" w14:textId="77777777" w:rsidR="00A147DC" w:rsidRDefault="007A66D7" w:rsidP="00F032B4">
      <w:pPr>
        <w:pStyle w:val="ListParagraph"/>
        <w:numPr>
          <w:ilvl w:val="0"/>
          <w:numId w:val="13"/>
        </w:numPr>
      </w:pPr>
      <w:r w:rsidRPr="007A66D7">
        <w:t>Ogba Zoo &amp; Nature Park</w:t>
      </w:r>
    </w:p>
    <w:p w14:paraId="69EFB138" w14:textId="77777777" w:rsidR="00A147DC" w:rsidRDefault="007A66D7" w:rsidP="00F032B4">
      <w:pPr>
        <w:pStyle w:val="ListParagraph"/>
        <w:numPr>
          <w:ilvl w:val="0"/>
          <w:numId w:val="13"/>
        </w:numPr>
      </w:pPr>
      <w:r w:rsidRPr="007A66D7">
        <w:t xml:space="preserve">River </w:t>
      </w:r>
      <w:proofErr w:type="spellStart"/>
      <w:r w:rsidRPr="007A66D7">
        <w:t>Ethiope</w:t>
      </w:r>
      <w:proofErr w:type="spellEnd"/>
      <w:r w:rsidRPr="007A66D7">
        <w:t xml:space="preserve"> tourism corridor</w:t>
      </w:r>
    </w:p>
    <w:p w14:paraId="4C712B12" w14:textId="28CB667D" w:rsidR="00A147DC" w:rsidRDefault="007A66D7" w:rsidP="00F032B4">
      <w:pPr>
        <w:pStyle w:val="ListParagraph"/>
        <w:numPr>
          <w:ilvl w:val="0"/>
          <w:numId w:val="13"/>
        </w:numPr>
      </w:pPr>
      <w:r w:rsidRPr="007A66D7">
        <w:t xml:space="preserve">Warri </w:t>
      </w:r>
      <w:r w:rsidR="005B4CF1">
        <w:t xml:space="preserve">Kingdom </w:t>
      </w:r>
      <w:r w:rsidRPr="007A66D7">
        <w:t>heritage sites</w:t>
      </w:r>
    </w:p>
    <w:p w14:paraId="6DDA6C05" w14:textId="551478DC" w:rsidR="005B4CF1" w:rsidRDefault="005B4CF1" w:rsidP="00F032B4">
      <w:pPr>
        <w:pStyle w:val="ListParagraph"/>
        <w:numPr>
          <w:ilvl w:val="0"/>
          <w:numId w:val="13"/>
        </w:numPr>
      </w:pPr>
      <w:r>
        <w:t>Mungo Park House – Asaba</w:t>
      </w:r>
    </w:p>
    <w:p w14:paraId="7E4C79E2" w14:textId="0AF29D0A" w:rsidR="005B4CF1" w:rsidRDefault="005B4CF1" w:rsidP="00F032B4">
      <w:pPr>
        <w:pStyle w:val="ListParagraph"/>
        <w:numPr>
          <w:ilvl w:val="0"/>
          <w:numId w:val="13"/>
        </w:numPr>
      </w:pPr>
      <w:r>
        <w:t>Nana living History Museum – Koko</w:t>
      </w:r>
    </w:p>
    <w:p w14:paraId="7CEEF180" w14:textId="2F3B91F7" w:rsidR="005B4CF1" w:rsidRDefault="005B4CF1" w:rsidP="00F032B4">
      <w:pPr>
        <w:pStyle w:val="ListParagraph"/>
        <w:numPr>
          <w:ilvl w:val="0"/>
          <w:numId w:val="13"/>
        </w:numPr>
      </w:pPr>
      <w:r>
        <w:t>Otu-</w:t>
      </w:r>
      <w:proofErr w:type="spellStart"/>
      <w:r>
        <w:t>jeremi</w:t>
      </w:r>
      <w:proofErr w:type="spellEnd"/>
      <w:r>
        <w:t xml:space="preserve"> Cultural Festivals</w:t>
      </w:r>
    </w:p>
    <w:p w14:paraId="65A8A5AD" w14:textId="608E416F" w:rsidR="007A66D7" w:rsidRPr="007A66D7" w:rsidRDefault="007A66D7" w:rsidP="00F032B4">
      <w:pPr>
        <w:pStyle w:val="ListParagraph"/>
        <w:numPr>
          <w:ilvl w:val="0"/>
          <w:numId w:val="13"/>
        </w:numPr>
      </w:pPr>
      <w:r w:rsidRPr="007A66D7">
        <w:t>Niger River waterfront development.</w:t>
      </w:r>
    </w:p>
    <w:p w14:paraId="11E8BAD6" w14:textId="77777777" w:rsidR="007A66D7" w:rsidRPr="007A66D7" w:rsidRDefault="007A66D7" w:rsidP="00A147DC">
      <w:r w:rsidRPr="007A66D7">
        <w:t>Annual cultural festivals will attract international tourism.</w:t>
      </w:r>
    </w:p>
    <w:p w14:paraId="738AB30E" w14:textId="77777777" w:rsidR="005B4CF1" w:rsidRPr="005B4CF1" w:rsidRDefault="005B4CF1" w:rsidP="005B4CF1">
      <w:r w:rsidRPr="005B4CF1">
        <w:t>Additional initiatives:</w:t>
      </w:r>
    </w:p>
    <w:p w14:paraId="4A6FEFD2" w14:textId="77777777" w:rsidR="005B4CF1" w:rsidRDefault="005B4CF1" w:rsidP="00F032B4">
      <w:pPr>
        <w:pStyle w:val="ListParagraph"/>
        <w:numPr>
          <w:ilvl w:val="0"/>
          <w:numId w:val="13"/>
        </w:numPr>
      </w:pPr>
      <w:r w:rsidRPr="005B4CF1">
        <w:t>Cultural</w:t>
      </w:r>
      <w:r>
        <w:t xml:space="preserve"> </w:t>
      </w:r>
      <w:r w:rsidRPr="005B4CF1">
        <w:t>festivals promotion</w:t>
      </w:r>
    </w:p>
    <w:p w14:paraId="143457D0" w14:textId="77777777" w:rsidR="005B4CF1" w:rsidRDefault="005B4CF1" w:rsidP="00F032B4">
      <w:pPr>
        <w:pStyle w:val="ListParagraph"/>
        <w:numPr>
          <w:ilvl w:val="0"/>
          <w:numId w:val="13"/>
        </w:numPr>
      </w:pPr>
      <w:r>
        <w:t>E</w:t>
      </w:r>
      <w:r w:rsidRPr="005B4CF1">
        <w:t>co-tourism development</w:t>
      </w:r>
    </w:p>
    <w:p w14:paraId="2B041B44" w14:textId="7B1097E5" w:rsidR="005B4CF1" w:rsidRPr="005B4CF1" w:rsidRDefault="005B4CF1" w:rsidP="00F032B4">
      <w:pPr>
        <w:pStyle w:val="ListParagraph"/>
        <w:numPr>
          <w:ilvl w:val="0"/>
          <w:numId w:val="13"/>
        </w:numPr>
      </w:pPr>
      <w:r>
        <w:t>I</w:t>
      </w:r>
      <w:r w:rsidRPr="005B4CF1">
        <w:t>nternational tourism marketing.</w:t>
      </w:r>
    </w:p>
    <w:p w14:paraId="2854672E" w14:textId="60337DA7" w:rsidR="007A66D7" w:rsidRPr="007A66D7" w:rsidRDefault="007A66D7" w:rsidP="007A66D7">
      <w:pPr>
        <w:spacing w:line="360" w:lineRule="auto"/>
        <w:rPr>
          <w:b/>
          <w:bCs/>
        </w:rPr>
      </w:pPr>
    </w:p>
    <w:p w14:paraId="49071578" w14:textId="49B91C02" w:rsidR="007A66D7" w:rsidRPr="00A147DC" w:rsidRDefault="007A66D7" w:rsidP="00A147DC">
      <w:pPr>
        <w:pStyle w:val="Heading2"/>
        <w:rPr>
          <w:sz w:val="24"/>
          <w:szCs w:val="24"/>
        </w:rPr>
      </w:pPr>
      <w:bookmarkStart w:id="26" w:name="_Toc224578912"/>
      <w:r w:rsidRPr="00A147DC">
        <w:rPr>
          <w:sz w:val="24"/>
          <w:szCs w:val="24"/>
        </w:rPr>
        <w:t>PILLAR 11: U</w:t>
      </w:r>
      <w:r w:rsidR="00B7376B">
        <w:rPr>
          <w:sz w:val="24"/>
          <w:szCs w:val="24"/>
        </w:rPr>
        <w:t>rban Development &amp; Environment</w:t>
      </w:r>
      <w:bookmarkEnd w:id="26"/>
    </w:p>
    <w:p w14:paraId="2FCF7A8E" w14:textId="77777777" w:rsidR="007A66D7" w:rsidRPr="007A66D7" w:rsidRDefault="007A66D7" w:rsidP="00A147DC">
      <w:r w:rsidRPr="007A66D7">
        <w:t>Cities will become cleaner, safer, and better planned.</w:t>
      </w:r>
    </w:p>
    <w:p w14:paraId="459D6AE2" w14:textId="77777777" w:rsidR="007A66D7" w:rsidRPr="007A66D7" w:rsidRDefault="007A66D7" w:rsidP="00A147DC">
      <w:r w:rsidRPr="007A66D7">
        <w:t>Key projects:</w:t>
      </w:r>
    </w:p>
    <w:p w14:paraId="3103837F" w14:textId="2E51CD51" w:rsidR="00A147DC" w:rsidRDefault="005B4CF1" w:rsidP="00F032B4">
      <w:pPr>
        <w:pStyle w:val="ListParagraph"/>
        <w:numPr>
          <w:ilvl w:val="0"/>
          <w:numId w:val="12"/>
        </w:numPr>
      </w:pPr>
      <w:r w:rsidRPr="007A66D7">
        <w:t>M</w:t>
      </w:r>
      <w:r w:rsidR="007A66D7" w:rsidRPr="007A66D7">
        <w:t>odern waste management systems</w:t>
      </w:r>
      <w:r>
        <w:t xml:space="preserve"> – waste recycling programs</w:t>
      </w:r>
    </w:p>
    <w:p w14:paraId="36410585" w14:textId="6EF827A5" w:rsidR="00A147DC" w:rsidRDefault="005B4CF1" w:rsidP="00F032B4">
      <w:pPr>
        <w:pStyle w:val="ListParagraph"/>
        <w:numPr>
          <w:ilvl w:val="0"/>
          <w:numId w:val="12"/>
        </w:numPr>
      </w:pPr>
      <w:r w:rsidRPr="007A66D7">
        <w:t>F</w:t>
      </w:r>
      <w:r w:rsidR="007A66D7" w:rsidRPr="007A66D7">
        <w:t>lood control infrastructure</w:t>
      </w:r>
    </w:p>
    <w:p w14:paraId="431A3D03" w14:textId="242DBE42" w:rsidR="007A66D7" w:rsidRPr="007A66D7" w:rsidRDefault="005B4CF1" w:rsidP="00F032B4">
      <w:pPr>
        <w:pStyle w:val="ListParagraph"/>
        <w:numPr>
          <w:ilvl w:val="0"/>
          <w:numId w:val="12"/>
        </w:numPr>
      </w:pPr>
      <w:r w:rsidRPr="007A66D7">
        <w:t>U</w:t>
      </w:r>
      <w:r w:rsidR="007A66D7" w:rsidRPr="007A66D7">
        <w:t>rban beautification projects.</w:t>
      </w:r>
    </w:p>
    <w:p w14:paraId="60A37EEB" w14:textId="0B632CA4" w:rsidR="007A66D7" w:rsidRPr="007A66D7" w:rsidRDefault="007A66D7" w:rsidP="007A66D7">
      <w:pPr>
        <w:spacing w:line="360" w:lineRule="auto"/>
        <w:rPr>
          <w:b/>
          <w:bCs/>
        </w:rPr>
      </w:pPr>
    </w:p>
    <w:p w14:paraId="7B48ED9C" w14:textId="68AC5949" w:rsidR="007A66D7" w:rsidRPr="00A147DC" w:rsidRDefault="007A66D7" w:rsidP="00A147DC">
      <w:pPr>
        <w:pStyle w:val="Heading2"/>
        <w:rPr>
          <w:sz w:val="24"/>
          <w:szCs w:val="24"/>
        </w:rPr>
      </w:pPr>
      <w:bookmarkStart w:id="27" w:name="_Toc224578913"/>
      <w:r w:rsidRPr="00A147DC">
        <w:rPr>
          <w:sz w:val="24"/>
          <w:szCs w:val="24"/>
        </w:rPr>
        <w:t>PILLAR 12: S</w:t>
      </w:r>
      <w:r w:rsidR="00B7376B">
        <w:rPr>
          <w:sz w:val="24"/>
          <w:szCs w:val="24"/>
        </w:rPr>
        <w:t>ecurity &amp; Justice System</w:t>
      </w:r>
      <w:bookmarkEnd w:id="27"/>
    </w:p>
    <w:p w14:paraId="37D07D9F" w14:textId="77777777" w:rsidR="007A66D7" w:rsidRPr="007A66D7" w:rsidRDefault="007A66D7" w:rsidP="007A66D7">
      <w:pPr>
        <w:spacing w:line="360" w:lineRule="auto"/>
        <w:rPr>
          <w:b/>
          <w:bCs/>
        </w:rPr>
      </w:pPr>
      <w:r w:rsidRPr="007A66D7">
        <w:rPr>
          <w:b/>
          <w:bCs/>
        </w:rPr>
        <w:t>Security reforms will include:</w:t>
      </w:r>
    </w:p>
    <w:p w14:paraId="5337F989" w14:textId="77777777" w:rsidR="005B4CF1" w:rsidRDefault="005B4CF1" w:rsidP="00F032B4">
      <w:pPr>
        <w:pStyle w:val="ListParagraph"/>
        <w:numPr>
          <w:ilvl w:val="0"/>
          <w:numId w:val="11"/>
        </w:numPr>
      </w:pPr>
      <w:r>
        <w:t>Delta Security Intelligence Coordination Centre</w:t>
      </w:r>
    </w:p>
    <w:p w14:paraId="50865C4D" w14:textId="0B8A49A5" w:rsidR="00A147DC" w:rsidRDefault="005B4CF1" w:rsidP="00F032B4">
      <w:pPr>
        <w:pStyle w:val="ListParagraph"/>
        <w:numPr>
          <w:ilvl w:val="0"/>
          <w:numId w:val="11"/>
        </w:numPr>
      </w:pPr>
      <w:r w:rsidRPr="007A66D7">
        <w:t>C</w:t>
      </w:r>
      <w:r w:rsidR="007A66D7" w:rsidRPr="007A66D7">
        <w:t>ommunity policing</w:t>
      </w:r>
    </w:p>
    <w:p w14:paraId="3CAF4748" w14:textId="7BCD1527" w:rsidR="00A147DC" w:rsidRDefault="005B4CF1" w:rsidP="00F032B4">
      <w:pPr>
        <w:pStyle w:val="ListParagraph"/>
        <w:numPr>
          <w:ilvl w:val="0"/>
          <w:numId w:val="11"/>
        </w:numPr>
      </w:pPr>
      <w:r w:rsidRPr="007A66D7">
        <w:t>S</w:t>
      </w:r>
      <w:r w:rsidR="007A66D7" w:rsidRPr="007A66D7">
        <w:t>mart surveillance systems</w:t>
      </w:r>
    </w:p>
    <w:p w14:paraId="547011A8" w14:textId="6AD2F363" w:rsidR="007A66D7" w:rsidRDefault="005B4CF1" w:rsidP="00F032B4">
      <w:pPr>
        <w:pStyle w:val="ListParagraph"/>
        <w:numPr>
          <w:ilvl w:val="0"/>
          <w:numId w:val="11"/>
        </w:numPr>
      </w:pPr>
      <w:r w:rsidRPr="007A66D7">
        <w:t>A</w:t>
      </w:r>
      <w:r w:rsidR="007A66D7" w:rsidRPr="007A66D7">
        <w:t>nti-kidnapping task force.</w:t>
      </w:r>
    </w:p>
    <w:p w14:paraId="3CFE5087" w14:textId="4FA360BE" w:rsidR="005B4CF1" w:rsidRPr="007A66D7" w:rsidRDefault="005B4CF1" w:rsidP="00F032B4">
      <w:pPr>
        <w:pStyle w:val="ListParagraph"/>
        <w:numPr>
          <w:ilvl w:val="0"/>
          <w:numId w:val="11"/>
        </w:numPr>
      </w:pPr>
      <w:r>
        <w:t>Security trust fund</w:t>
      </w:r>
    </w:p>
    <w:p w14:paraId="6A622C27" w14:textId="3EBBFBF9" w:rsidR="007A66D7" w:rsidRPr="007A66D7" w:rsidRDefault="007A66D7" w:rsidP="007A66D7">
      <w:pPr>
        <w:spacing w:line="360" w:lineRule="auto"/>
        <w:rPr>
          <w:b/>
          <w:bCs/>
        </w:rPr>
      </w:pPr>
    </w:p>
    <w:p w14:paraId="5344B101" w14:textId="3B8F06F4" w:rsidR="007A66D7" w:rsidRPr="00A147DC" w:rsidRDefault="007A66D7" w:rsidP="00A147DC">
      <w:pPr>
        <w:pStyle w:val="Heading2"/>
        <w:rPr>
          <w:sz w:val="24"/>
          <w:szCs w:val="24"/>
        </w:rPr>
      </w:pPr>
      <w:bookmarkStart w:id="28" w:name="_Toc224578914"/>
      <w:r w:rsidRPr="00A147DC">
        <w:rPr>
          <w:sz w:val="24"/>
          <w:szCs w:val="24"/>
        </w:rPr>
        <w:t>PILLAR 13: E</w:t>
      </w:r>
      <w:r w:rsidR="00B7376B">
        <w:rPr>
          <w:sz w:val="24"/>
          <w:szCs w:val="24"/>
        </w:rPr>
        <w:t>lderly Care &amp; Social Protection</w:t>
      </w:r>
      <w:bookmarkEnd w:id="28"/>
    </w:p>
    <w:p w14:paraId="0D474F3B" w14:textId="77777777" w:rsidR="007A66D7" w:rsidRPr="007A66D7" w:rsidRDefault="007A66D7" w:rsidP="00A147DC">
      <w:r w:rsidRPr="007A66D7">
        <w:t>Senior citizens will receive dignity and support.</w:t>
      </w:r>
    </w:p>
    <w:p w14:paraId="03B73213" w14:textId="77777777" w:rsidR="007A66D7" w:rsidRPr="007A66D7" w:rsidRDefault="007A66D7" w:rsidP="00A147DC">
      <w:r w:rsidRPr="007A66D7">
        <w:t>Key initiatives:</w:t>
      </w:r>
    </w:p>
    <w:p w14:paraId="0F4280D7" w14:textId="77777777" w:rsidR="00A147DC" w:rsidRDefault="007A66D7" w:rsidP="00F032B4">
      <w:pPr>
        <w:pStyle w:val="ListParagraph"/>
        <w:numPr>
          <w:ilvl w:val="0"/>
          <w:numId w:val="10"/>
        </w:numPr>
      </w:pPr>
      <w:r w:rsidRPr="007A66D7">
        <w:t>Delta Senior Citizen Card</w:t>
      </w:r>
    </w:p>
    <w:p w14:paraId="2084F726" w14:textId="77777777" w:rsidR="00A147DC" w:rsidRDefault="00A147DC" w:rsidP="00F032B4">
      <w:pPr>
        <w:pStyle w:val="ListParagraph"/>
        <w:numPr>
          <w:ilvl w:val="0"/>
          <w:numId w:val="10"/>
        </w:numPr>
      </w:pPr>
      <w:r w:rsidRPr="007A66D7">
        <w:t>F</w:t>
      </w:r>
      <w:r w:rsidR="007A66D7" w:rsidRPr="007A66D7">
        <w:t>ree healthcare for seniors</w:t>
      </w:r>
    </w:p>
    <w:p w14:paraId="5BB12D7F" w14:textId="1B548CE2" w:rsidR="005B4CF1" w:rsidRDefault="005B4CF1" w:rsidP="00F032B4">
      <w:pPr>
        <w:pStyle w:val="ListParagraph"/>
        <w:numPr>
          <w:ilvl w:val="0"/>
          <w:numId w:val="10"/>
        </w:numPr>
      </w:pPr>
      <w:r>
        <w:t>Assisted living facilities</w:t>
      </w:r>
    </w:p>
    <w:p w14:paraId="2608B9C0" w14:textId="1D9C6536" w:rsidR="007A66D7" w:rsidRPr="007A66D7" w:rsidRDefault="00A147DC" w:rsidP="00F032B4">
      <w:pPr>
        <w:pStyle w:val="ListParagraph"/>
        <w:numPr>
          <w:ilvl w:val="0"/>
          <w:numId w:val="10"/>
        </w:numPr>
      </w:pPr>
      <w:r w:rsidRPr="007A66D7">
        <w:t>C</w:t>
      </w:r>
      <w:r w:rsidR="007A66D7" w:rsidRPr="007A66D7">
        <w:t>ommunity support centres.</w:t>
      </w:r>
    </w:p>
    <w:p w14:paraId="37CAD317" w14:textId="395009AB" w:rsidR="007A66D7" w:rsidRPr="007A66D7" w:rsidRDefault="007A66D7" w:rsidP="007A66D7">
      <w:pPr>
        <w:spacing w:line="360" w:lineRule="auto"/>
        <w:rPr>
          <w:b/>
          <w:bCs/>
        </w:rPr>
      </w:pPr>
    </w:p>
    <w:p w14:paraId="7B10F91C" w14:textId="25FEEFCE" w:rsidR="007A66D7" w:rsidRPr="00A147DC" w:rsidRDefault="007A66D7" w:rsidP="00A147DC">
      <w:pPr>
        <w:pStyle w:val="Heading2"/>
        <w:rPr>
          <w:sz w:val="24"/>
          <w:szCs w:val="24"/>
        </w:rPr>
      </w:pPr>
      <w:bookmarkStart w:id="29" w:name="_Toc224578915"/>
      <w:r w:rsidRPr="00A147DC">
        <w:rPr>
          <w:sz w:val="24"/>
          <w:szCs w:val="24"/>
        </w:rPr>
        <w:t>I</w:t>
      </w:r>
      <w:r w:rsidR="00B7376B">
        <w:rPr>
          <w:sz w:val="24"/>
          <w:szCs w:val="24"/>
        </w:rPr>
        <w:t>ndustrial Revival Programme</w:t>
      </w:r>
      <w:bookmarkEnd w:id="29"/>
    </w:p>
    <w:p w14:paraId="5531AC9E" w14:textId="77777777" w:rsidR="007A66D7" w:rsidRPr="007A66D7" w:rsidRDefault="007A66D7" w:rsidP="00A147DC">
      <w:r w:rsidRPr="007A66D7">
        <w:t>Abandoned industries will be restored through public–private partnerships.</w:t>
      </w:r>
    </w:p>
    <w:p w14:paraId="6DB81691" w14:textId="77777777" w:rsidR="007A66D7" w:rsidRPr="007A66D7" w:rsidRDefault="007A66D7" w:rsidP="00A147DC">
      <w:r w:rsidRPr="007A66D7">
        <w:t>Target industries include:</w:t>
      </w:r>
    </w:p>
    <w:p w14:paraId="2FEB43FA" w14:textId="77777777" w:rsidR="00A147DC" w:rsidRDefault="007A66D7" w:rsidP="00F032B4">
      <w:pPr>
        <w:pStyle w:val="ListParagraph"/>
        <w:numPr>
          <w:ilvl w:val="0"/>
          <w:numId w:val="9"/>
        </w:numPr>
      </w:pPr>
      <w:r w:rsidRPr="007A66D7">
        <w:t>Delta Steel Company</w:t>
      </w:r>
    </w:p>
    <w:p w14:paraId="2F61C0A7" w14:textId="77777777" w:rsidR="00A147DC" w:rsidRDefault="007A66D7" w:rsidP="00F032B4">
      <w:pPr>
        <w:pStyle w:val="ListParagraph"/>
        <w:numPr>
          <w:ilvl w:val="0"/>
          <w:numId w:val="9"/>
        </w:numPr>
      </w:pPr>
      <w:r w:rsidRPr="007A66D7">
        <w:t>Delta Glass Industry</w:t>
      </w:r>
    </w:p>
    <w:p w14:paraId="151833E5" w14:textId="77777777" w:rsidR="00A147DC" w:rsidRDefault="00A147DC" w:rsidP="00F032B4">
      <w:pPr>
        <w:pStyle w:val="ListParagraph"/>
        <w:numPr>
          <w:ilvl w:val="0"/>
          <w:numId w:val="9"/>
        </w:numPr>
      </w:pPr>
      <w:r w:rsidRPr="007A66D7">
        <w:t>T</w:t>
      </w:r>
      <w:r w:rsidR="007A66D7" w:rsidRPr="007A66D7">
        <w:t>extile manufacturing plants</w:t>
      </w:r>
    </w:p>
    <w:p w14:paraId="4A46AB77" w14:textId="6B59CEE6" w:rsidR="007A66D7" w:rsidRPr="007A66D7" w:rsidRDefault="00A147DC" w:rsidP="00F032B4">
      <w:pPr>
        <w:pStyle w:val="ListParagraph"/>
        <w:numPr>
          <w:ilvl w:val="0"/>
          <w:numId w:val="9"/>
        </w:numPr>
      </w:pPr>
      <w:proofErr w:type="spellStart"/>
      <w:r w:rsidRPr="007A66D7">
        <w:lastRenderedPageBreak/>
        <w:t>A</w:t>
      </w:r>
      <w:r w:rsidR="007A66D7" w:rsidRPr="007A66D7">
        <w:t>gro</w:t>
      </w:r>
      <w:proofErr w:type="spellEnd"/>
      <w:r w:rsidR="007A66D7" w:rsidRPr="007A66D7">
        <w:t>-processing factories.</w:t>
      </w:r>
    </w:p>
    <w:p w14:paraId="142CD890" w14:textId="77777777" w:rsidR="007A66D7" w:rsidRPr="007A66D7" w:rsidRDefault="007A66D7" w:rsidP="00A147DC">
      <w:r w:rsidRPr="007A66D7">
        <w:t>These industries will create tens of thousands of jobs.</w:t>
      </w:r>
    </w:p>
    <w:p w14:paraId="177CC81C" w14:textId="4BF9A14F" w:rsidR="007A66D7" w:rsidRPr="007A66D7" w:rsidRDefault="007A66D7" w:rsidP="007A66D7">
      <w:pPr>
        <w:spacing w:line="360" w:lineRule="auto"/>
        <w:rPr>
          <w:b/>
          <w:bCs/>
        </w:rPr>
      </w:pPr>
    </w:p>
    <w:p w14:paraId="29158BB4" w14:textId="6FA0719E" w:rsidR="007A66D7" w:rsidRPr="00A147DC" w:rsidRDefault="007A66D7" w:rsidP="00A147DC">
      <w:pPr>
        <w:pStyle w:val="Heading2"/>
        <w:rPr>
          <w:sz w:val="24"/>
          <w:szCs w:val="24"/>
        </w:rPr>
      </w:pPr>
      <w:bookmarkStart w:id="30" w:name="_Toc224578916"/>
      <w:r w:rsidRPr="00A147DC">
        <w:rPr>
          <w:sz w:val="24"/>
          <w:szCs w:val="24"/>
        </w:rPr>
        <w:t>T</w:t>
      </w:r>
      <w:r w:rsidR="002D5202">
        <w:rPr>
          <w:sz w:val="24"/>
          <w:szCs w:val="24"/>
        </w:rPr>
        <w:t xml:space="preserve">ourism &amp; </w:t>
      </w:r>
      <w:r w:rsidRPr="00A147DC">
        <w:rPr>
          <w:sz w:val="24"/>
          <w:szCs w:val="24"/>
        </w:rPr>
        <w:t>C</w:t>
      </w:r>
      <w:r w:rsidR="002D5202">
        <w:rPr>
          <w:sz w:val="24"/>
          <w:szCs w:val="24"/>
        </w:rPr>
        <w:t>ultural Renaissance</w:t>
      </w:r>
      <w:bookmarkEnd w:id="30"/>
    </w:p>
    <w:p w14:paraId="3A9D2E57" w14:textId="77777777" w:rsidR="007A66D7" w:rsidRPr="007A66D7" w:rsidRDefault="007A66D7" w:rsidP="00A147DC">
      <w:r w:rsidRPr="007A66D7">
        <w:t>Delta will develop:</w:t>
      </w:r>
    </w:p>
    <w:p w14:paraId="2FA6496C" w14:textId="77777777" w:rsidR="00A147DC" w:rsidRDefault="007A66D7" w:rsidP="00F032B4">
      <w:pPr>
        <w:pStyle w:val="ListParagraph"/>
        <w:numPr>
          <w:ilvl w:val="0"/>
          <w:numId w:val="8"/>
        </w:numPr>
      </w:pPr>
      <w:r w:rsidRPr="007A66D7">
        <w:t>eco-tourism destinations</w:t>
      </w:r>
    </w:p>
    <w:p w14:paraId="47121DD1" w14:textId="77777777" w:rsidR="00A147DC" w:rsidRDefault="007A66D7" w:rsidP="00F032B4">
      <w:pPr>
        <w:pStyle w:val="ListParagraph"/>
        <w:numPr>
          <w:ilvl w:val="0"/>
          <w:numId w:val="8"/>
        </w:numPr>
      </w:pPr>
      <w:r w:rsidRPr="007A66D7">
        <w:t>cultural heritage festivals</w:t>
      </w:r>
    </w:p>
    <w:p w14:paraId="3B07910E" w14:textId="6E261C21" w:rsidR="007A66D7" w:rsidRPr="007A66D7" w:rsidRDefault="007A66D7" w:rsidP="00F032B4">
      <w:pPr>
        <w:pStyle w:val="ListParagraph"/>
        <w:numPr>
          <w:ilvl w:val="0"/>
          <w:numId w:val="8"/>
        </w:numPr>
      </w:pPr>
      <w:r w:rsidRPr="007A66D7">
        <w:t>waterfront tourism.</w:t>
      </w:r>
    </w:p>
    <w:p w14:paraId="2C548A92" w14:textId="77777777" w:rsidR="007A66D7" w:rsidRPr="007A66D7" w:rsidRDefault="007A66D7" w:rsidP="00A147DC">
      <w:r w:rsidRPr="007A66D7">
        <w:t>This will stimulate hospitality, entertainment, and creative industries.</w:t>
      </w:r>
    </w:p>
    <w:p w14:paraId="4254DDA1" w14:textId="04747ADD" w:rsidR="007A66D7" w:rsidRPr="007A66D7" w:rsidRDefault="007A66D7" w:rsidP="007A66D7">
      <w:pPr>
        <w:spacing w:line="360" w:lineRule="auto"/>
        <w:rPr>
          <w:b/>
          <w:bCs/>
        </w:rPr>
      </w:pPr>
    </w:p>
    <w:p w14:paraId="4CC7341E" w14:textId="7418E077" w:rsidR="007A66D7" w:rsidRPr="007A66D7" w:rsidRDefault="007A66D7" w:rsidP="007A66D7">
      <w:pPr>
        <w:pStyle w:val="Heading2"/>
        <w:rPr>
          <w:sz w:val="24"/>
          <w:szCs w:val="24"/>
        </w:rPr>
      </w:pPr>
      <w:bookmarkStart w:id="31" w:name="_Toc224578917"/>
      <w:r w:rsidRPr="007A66D7">
        <w:rPr>
          <w:sz w:val="24"/>
          <w:szCs w:val="24"/>
        </w:rPr>
        <w:t>I</w:t>
      </w:r>
      <w:r w:rsidR="002D5202">
        <w:rPr>
          <w:sz w:val="24"/>
          <w:szCs w:val="24"/>
        </w:rPr>
        <w:t xml:space="preserve">mplementation </w:t>
      </w:r>
      <w:r w:rsidRPr="007A66D7">
        <w:rPr>
          <w:sz w:val="24"/>
          <w:szCs w:val="24"/>
        </w:rPr>
        <w:t>T</w:t>
      </w:r>
      <w:r w:rsidR="002D5202">
        <w:rPr>
          <w:sz w:val="24"/>
          <w:szCs w:val="24"/>
        </w:rPr>
        <w:t>imeline</w:t>
      </w:r>
      <w:bookmarkEnd w:id="31"/>
    </w:p>
    <w:p w14:paraId="11273972" w14:textId="77777777" w:rsidR="007A66D7" w:rsidRPr="007A66D7" w:rsidRDefault="007A66D7" w:rsidP="007A66D7">
      <w:r w:rsidRPr="007A66D7">
        <w:t>Year 1</w:t>
      </w:r>
    </w:p>
    <w:p w14:paraId="60ADFA47" w14:textId="77777777" w:rsidR="007A66D7" w:rsidRDefault="007A66D7" w:rsidP="00F032B4">
      <w:pPr>
        <w:pStyle w:val="ListParagraph"/>
        <w:numPr>
          <w:ilvl w:val="0"/>
          <w:numId w:val="7"/>
        </w:numPr>
      </w:pPr>
      <w:r w:rsidRPr="007A66D7">
        <w:t>policy reforms</w:t>
      </w:r>
    </w:p>
    <w:p w14:paraId="1F2C17C0" w14:textId="77777777" w:rsidR="007A66D7" w:rsidRDefault="007A66D7" w:rsidP="00F032B4">
      <w:pPr>
        <w:pStyle w:val="ListParagraph"/>
        <w:numPr>
          <w:ilvl w:val="0"/>
          <w:numId w:val="7"/>
        </w:numPr>
      </w:pPr>
      <w:r w:rsidRPr="007A66D7">
        <w:t>project planning</w:t>
      </w:r>
    </w:p>
    <w:p w14:paraId="21B48686" w14:textId="404C3140" w:rsidR="00F10508" w:rsidRDefault="00F10508" w:rsidP="00F032B4">
      <w:pPr>
        <w:pStyle w:val="ListParagraph"/>
        <w:numPr>
          <w:ilvl w:val="0"/>
          <w:numId w:val="7"/>
        </w:numPr>
      </w:pPr>
      <w:r>
        <w:t>infrastructure audits</w:t>
      </w:r>
    </w:p>
    <w:p w14:paraId="28D37606" w14:textId="47A1A462" w:rsidR="007A66D7" w:rsidRDefault="007A66D7" w:rsidP="00F032B4">
      <w:pPr>
        <w:pStyle w:val="ListParagraph"/>
        <w:numPr>
          <w:ilvl w:val="0"/>
          <w:numId w:val="7"/>
        </w:numPr>
      </w:pPr>
      <w:r w:rsidRPr="007A66D7">
        <w:t>security upgrades.</w:t>
      </w:r>
    </w:p>
    <w:p w14:paraId="0FE901F5" w14:textId="61874697" w:rsidR="00F10508" w:rsidRPr="007A66D7" w:rsidRDefault="00F10508" w:rsidP="00F032B4">
      <w:pPr>
        <w:pStyle w:val="ListParagraph"/>
        <w:numPr>
          <w:ilvl w:val="0"/>
          <w:numId w:val="7"/>
        </w:numPr>
      </w:pPr>
      <w:r>
        <w:t>Launch industrial revival programme</w:t>
      </w:r>
    </w:p>
    <w:p w14:paraId="53639314" w14:textId="77777777" w:rsidR="007A66D7" w:rsidRPr="007A66D7" w:rsidRDefault="007A66D7" w:rsidP="007A66D7">
      <w:r w:rsidRPr="007A66D7">
        <w:t>Year 2</w:t>
      </w:r>
    </w:p>
    <w:p w14:paraId="5B542EB5" w14:textId="0AF2C438" w:rsidR="007A66D7" w:rsidRDefault="007A66D7" w:rsidP="00F032B4">
      <w:pPr>
        <w:pStyle w:val="ListParagraph"/>
        <w:numPr>
          <w:ilvl w:val="0"/>
          <w:numId w:val="6"/>
        </w:numPr>
      </w:pPr>
      <w:r w:rsidRPr="007A66D7">
        <w:t>Major infrastructure rollout</w:t>
      </w:r>
      <w:r w:rsidR="00F10508">
        <w:t xml:space="preserve"> – major construction projects begin</w:t>
      </w:r>
    </w:p>
    <w:p w14:paraId="2E0E4A5F" w14:textId="275079CB" w:rsidR="007A66D7" w:rsidRDefault="007A66D7" w:rsidP="00F032B4">
      <w:pPr>
        <w:pStyle w:val="ListParagraph"/>
        <w:numPr>
          <w:ilvl w:val="0"/>
          <w:numId w:val="6"/>
        </w:numPr>
      </w:pPr>
      <w:r>
        <w:t>I</w:t>
      </w:r>
      <w:r w:rsidRPr="007A66D7">
        <w:t>ndustrial revival agreements.</w:t>
      </w:r>
    </w:p>
    <w:p w14:paraId="21B512CB" w14:textId="17176BF3" w:rsidR="00F10508" w:rsidRPr="007A66D7" w:rsidRDefault="00F10508" w:rsidP="00F032B4">
      <w:pPr>
        <w:pStyle w:val="ListParagraph"/>
        <w:numPr>
          <w:ilvl w:val="0"/>
          <w:numId w:val="6"/>
        </w:numPr>
      </w:pPr>
      <w:r>
        <w:t>Tourism site rehabilitation</w:t>
      </w:r>
    </w:p>
    <w:p w14:paraId="7547EBC3" w14:textId="77777777" w:rsidR="007A66D7" w:rsidRPr="007A66D7" w:rsidRDefault="007A66D7" w:rsidP="007A66D7">
      <w:r w:rsidRPr="007A66D7">
        <w:t>Year 3</w:t>
      </w:r>
    </w:p>
    <w:p w14:paraId="632C7C18" w14:textId="7B2A27C0" w:rsidR="007A66D7" w:rsidRDefault="007A66D7" w:rsidP="00F032B4">
      <w:pPr>
        <w:pStyle w:val="ListParagraph"/>
        <w:numPr>
          <w:ilvl w:val="0"/>
          <w:numId w:val="5"/>
        </w:numPr>
      </w:pPr>
      <w:r w:rsidRPr="007A66D7">
        <w:t>tourism and digital economy expansion.</w:t>
      </w:r>
    </w:p>
    <w:p w14:paraId="06A8AA2D" w14:textId="583CC874" w:rsidR="00F10508" w:rsidRDefault="00F10508" w:rsidP="00F032B4">
      <w:pPr>
        <w:pStyle w:val="ListParagraph"/>
        <w:numPr>
          <w:ilvl w:val="0"/>
          <w:numId w:val="5"/>
        </w:numPr>
      </w:pPr>
      <w:r>
        <w:t>Industrial plants operational</w:t>
      </w:r>
    </w:p>
    <w:p w14:paraId="52C0D54D" w14:textId="62E4FAC3" w:rsidR="00F10508" w:rsidRPr="007A66D7" w:rsidRDefault="00F10508" w:rsidP="00F032B4">
      <w:pPr>
        <w:pStyle w:val="ListParagraph"/>
        <w:numPr>
          <w:ilvl w:val="0"/>
          <w:numId w:val="5"/>
        </w:numPr>
      </w:pPr>
      <w:r>
        <w:t>Economic growth accelerates</w:t>
      </w:r>
    </w:p>
    <w:p w14:paraId="3CA1800F" w14:textId="77777777" w:rsidR="007A66D7" w:rsidRPr="007A66D7" w:rsidRDefault="007A66D7" w:rsidP="007A66D7">
      <w:r w:rsidRPr="007A66D7">
        <w:t>Year 4</w:t>
      </w:r>
    </w:p>
    <w:p w14:paraId="1ABA830A" w14:textId="2E574327" w:rsidR="007A66D7" w:rsidRDefault="007A66D7" w:rsidP="00F032B4">
      <w:pPr>
        <w:pStyle w:val="ListParagraph"/>
        <w:numPr>
          <w:ilvl w:val="0"/>
          <w:numId w:val="4"/>
        </w:numPr>
      </w:pPr>
      <w:r w:rsidRPr="007A66D7">
        <w:t>full economic acceleration.</w:t>
      </w:r>
    </w:p>
    <w:p w14:paraId="75F63983" w14:textId="4DE80712" w:rsidR="00F10508" w:rsidRPr="007A66D7" w:rsidRDefault="00F10508" w:rsidP="00F032B4">
      <w:pPr>
        <w:pStyle w:val="ListParagraph"/>
        <w:numPr>
          <w:ilvl w:val="0"/>
          <w:numId w:val="4"/>
        </w:numPr>
      </w:pPr>
      <w:r>
        <w:t>Full implementation across LGAs</w:t>
      </w:r>
    </w:p>
    <w:p w14:paraId="7607B072" w14:textId="77777777" w:rsidR="007A66D7" w:rsidRPr="007A66D7" w:rsidRDefault="007A66D7" w:rsidP="007A66D7">
      <w:pPr>
        <w:pStyle w:val="Heading2"/>
        <w:rPr>
          <w:sz w:val="24"/>
          <w:szCs w:val="24"/>
        </w:rPr>
      </w:pPr>
      <w:bookmarkStart w:id="32" w:name="_Toc224578918"/>
      <w:r w:rsidRPr="007A66D7">
        <w:rPr>
          <w:sz w:val="24"/>
          <w:szCs w:val="24"/>
        </w:rPr>
        <w:t>FUNDING MODEL</w:t>
      </w:r>
      <w:bookmarkEnd w:id="32"/>
    </w:p>
    <w:p w14:paraId="2008FDD4" w14:textId="77777777" w:rsidR="007A66D7" w:rsidRPr="007A66D7" w:rsidRDefault="007A66D7" w:rsidP="007A66D7">
      <w:pPr>
        <w:spacing w:line="360" w:lineRule="auto"/>
        <w:rPr>
          <w:b/>
          <w:bCs/>
        </w:rPr>
      </w:pPr>
      <w:r w:rsidRPr="007A66D7">
        <w:rPr>
          <w:b/>
          <w:bCs/>
        </w:rPr>
        <w:t>Projects will be funded through:</w:t>
      </w:r>
    </w:p>
    <w:p w14:paraId="4BFAEDF9" w14:textId="77777777" w:rsidR="00F10508" w:rsidRDefault="007A66D7" w:rsidP="00F032B4">
      <w:pPr>
        <w:pStyle w:val="ListParagraph"/>
        <w:numPr>
          <w:ilvl w:val="0"/>
          <w:numId w:val="3"/>
        </w:numPr>
      </w:pPr>
      <w:r w:rsidRPr="007A66D7">
        <w:lastRenderedPageBreak/>
        <w:t>State</w:t>
      </w:r>
      <w:r>
        <w:t xml:space="preserve"> </w:t>
      </w:r>
      <w:r w:rsidR="00F10508">
        <w:t>revenue optimisation</w:t>
      </w:r>
    </w:p>
    <w:p w14:paraId="59277C77" w14:textId="5A0C7E50" w:rsidR="007A66D7" w:rsidRDefault="00F10508" w:rsidP="00F032B4">
      <w:pPr>
        <w:pStyle w:val="ListParagraph"/>
        <w:numPr>
          <w:ilvl w:val="0"/>
          <w:numId w:val="3"/>
        </w:numPr>
      </w:pPr>
      <w:r w:rsidRPr="007A66D7">
        <w:t>B</w:t>
      </w:r>
      <w:r w:rsidR="007A66D7" w:rsidRPr="007A66D7">
        <w:t>udget reforms</w:t>
      </w:r>
    </w:p>
    <w:p w14:paraId="4BF44BAF" w14:textId="77777777" w:rsidR="007A66D7" w:rsidRDefault="007A66D7" w:rsidP="00F032B4">
      <w:pPr>
        <w:pStyle w:val="ListParagraph"/>
        <w:numPr>
          <w:ilvl w:val="0"/>
          <w:numId w:val="3"/>
        </w:numPr>
      </w:pPr>
      <w:r w:rsidRPr="007A66D7">
        <w:t>Private investment partnerships</w:t>
      </w:r>
    </w:p>
    <w:p w14:paraId="16BA5B60" w14:textId="77777777" w:rsidR="007A66D7" w:rsidRDefault="007A66D7" w:rsidP="00F032B4">
      <w:pPr>
        <w:pStyle w:val="ListParagraph"/>
        <w:numPr>
          <w:ilvl w:val="0"/>
          <w:numId w:val="3"/>
        </w:numPr>
      </w:pPr>
      <w:r w:rsidRPr="007A66D7">
        <w:t>Development finance institutions</w:t>
      </w:r>
    </w:p>
    <w:p w14:paraId="13FE6BFC" w14:textId="6095B2EE" w:rsidR="007A66D7" w:rsidRDefault="007A66D7" w:rsidP="00F032B4">
      <w:pPr>
        <w:pStyle w:val="ListParagraph"/>
        <w:numPr>
          <w:ilvl w:val="0"/>
          <w:numId w:val="3"/>
        </w:numPr>
      </w:pPr>
      <w:r>
        <w:t>I</w:t>
      </w:r>
      <w:r w:rsidRPr="007A66D7">
        <w:t>nfrastructure bonds.</w:t>
      </w:r>
    </w:p>
    <w:p w14:paraId="154EF33E" w14:textId="39052D57" w:rsidR="00F10508" w:rsidRDefault="00F10508" w:rsidP="00F032B4">
      <w:pPr>
        <w:pStyle w:val="ListParagraph"/>
        <w:numPr>
          <w:ilvl w:val="0"/>
          <w:numId w:val="3"/>
        </w:numPr>
      </w:pPr>
      <w:r>
        <w:t>Diaspora investment programmes</w:t>
      </w:r>
    </w:p>
    <w:p w14:paraId="758F1270" w14:textId="1C064A8A" w:rsidR="00F10508" w:rsidRPr="007A66D7" w:rsidRDefault="00F10508" w:rsidP="00F032B4">
      <w:pPr>
        <w:pStyle w:val="ListParagraph"/>
        <w:numPr>
          <w:ilvl w:val="0"/>
          <w:numId w:val="3"/>
        </w:numPr>
      </w:pPr>
      <w:r>
        <w:t>International development financing</w:t>
      </w:r>
    </w:p>
    <w:p w14:paraId="22815E57" w14:textId="14F992DF" w:rsidR="007A66D7" w:rsidRPr="007A66D7" w:rsidRDefault="007A66D7" w:rsidP="007A66D7">
      <w:pPr>
        <w:spacing w:line="360" w:lineRule="auto"/>
        <w:rPr>
          <w:b/>
          <w:bCs/>
        </w:rPr>
      </w:pPr>
    </w:p>
    <w:p w14:paraId="580D077F" w14:textId="77777777" w:rsidR="007A66D7" w:rsidRPr="007A66D7" w:rsidRDefault="007A66D7" w:rsidP="007A66D7">
      <w:pPr>
        <w:pStyle w:val="Heading2"/>
        <w:rPr>
          <w:sz w:val="24"/>
          <w:szCs w:val="24"/>
        </w:rPr>
      </w:pPr>
      <w:bookmarkStart w:id="33" w:name="_Toc224578919"/>
      <w:r w:rsidRPr="007A66D7">
        <w:rPr>
          <w:sz w:val="24"/>
          <w:szCs w:val="24"/>
        </w:rPr>
        <w:t>SUCCESS METRICS BY YEAR 4</w:t>
      </w:r>
      <w:bookmarkEnd w:id="33"/>
    </w:p>
    <w:p w14:paraId="06E56F74" w14:textId="77777777" w:rsidR="007A66D7" w:rsidRPr="007A66D7" w:rsidRDefault="007A66D7" w:rsidP="007A66D7">
      <w:pPr>
        <w:spacing w:line="360" w:lineRule="auto"/>
        <w:rPr>
          <w:b/>
          <w:bCs/>
        </w:rPr>
      </w:pPr>
      <w:r w:rsidRPr="007A66D7">
        <w:rPr>
          <w:b/>
          <w:bCs/>
        </w:rPr>
        <w:t>Expected outcomes include:</w:t>
      </w:r>
    </w:p>
    <w:p w14:paraId="2C12299B" w14:textId="77777777" w:rsidR="007A66D7" w:rsidRDefault="007A66D7" w:rsidP="00F032B4">
      <w:pPr>
        <w:pStyle w:val="ListParagraph"/>
        <w:numPr>
          <w:ilvl w:val="0"/>
          <w:numId w:val="2"/>
        </w:numPr>
      </w:pPr>
      <w:r w:rsidRPr="007A66D7">
        <w:t>Over</w:t>
      </w:r>
      <w:r>
        <w:t xml:space="preserve"> </w:t>
      </w:r>
      <w:r w:rsidRPr="007A66D7">
        <w:t>500,000 jobs created</w:t>
      </w:r>
    </w:p>
    <w:p w14:paraId="111DD65E" w14:textId="58BCCE28" w:rsidR="007A66D7" w:rsidRDefault="00F10508" w:rsidP="00F032B4">
      <w:pPr>
        <w:pStyle w:val="ListParagraph"/>
        <w:numPr>
          <w:ilvl w:val="0"/>
          <w:numId w:val="2"/>
        </w:numPr>
      </w:pPr>
      <w:r>
        <w:t xml:space="preserve">70% </w:t>
      </w:r>
      <w:r w:rsidR="007A66D7" w:rsidRPr="007A66D7">
        <w:t>significant reduction in unemployment</w:t>
      </w:r>
    </w:p>
    <w:p w14:paraId="516B1B0D" w14:textId="35BB2EC9" w:rsidR="007A66D7" w:rsidRDefault="007A66D7" w:rsidP="00F032B4">
      <w:pPr>
        <w:pStyle w:val="ListParagraph"/>
        <w:numPr>
          <w:ilvl w:val="0"/>
          <w:numId w:val="2"/>
        </w:numPr>
      </w:pPr>
      <w:r w:rsidRPr="007A66D7">
        <w:t>increased state GDP</w:t>
      </w:r>
      <w:r w:rsidR="00F10508">
        <w:t xml:space="preserve"> – tourism revenue increased significantly</w:t>
      </w:r>
    </w:p>
    <w:p w14:paraId="2AF1603A" w14:textId="10D7B85D" w:rsidR="007A66D7" w:rsidRPr="007A66D7" w:rsidRDefault="007A66D7" w:rsidP="00F032B4">
      <w:pPr>
        <w:pStyle w:val="ListParagraph"/>
        <w:numPr>
          <w:ilvl w:val="0"/>
          <w:numId w:val="2"/>
        </w:numPr>
      </w:pPr>
      <w:r w:rsidRPr="007A66D7">
        <w:t>improved infrastructure access</w:t>
      </w:r>
      <w:r w:rsidR="00F10508">
        <w:t xml:space="preserve"> across all LGAs</w:t>
      </w:r>
      <w:r w:rsidRPr="007A66D7">
        <w:t>.</w:t>
      </w:r>
    </w:p>
    <w:p w14:paraId="0905558F" w14:textId="0FFF0D7A" w:rsidR="007A66D7" w:rsidRPr="007A66D7" w:rsidRDefault="007A66D7" w:rsidP="007A66D7">
      <w:pPr>
        <w:spacing w:line="360" w:lineRule="auto"/>
        <w:rPr>
          <w:b/>
          <w:bCs/>
        </w:rPr>
      </w:pPr>
    </w:p>
    <w:p w14:paraId="2CB0032D" w14:textId="77777777" w:rsidR="007A66D7" w:rsidRPr="007A66D7" w:rsidRDefault="007A66D7" w:rsidP="007A66D7">
      <w:pPr>
        <w:pStyle w:val="Heading2"/>
      </w:pPr>
      <w:bookmarkStart w:id="34" w:name="_Toc224578920"/>
      <w:r w:rsidRPr="007A66D7">
        <w:t>THE NEW DELTA PROMISE</w:t>
      </w:r>
      <w:bookmarkEnd w:id="34"/>
    </w:p>
    <w:p w14:paraId="77769FF9" w14:textId="77777777" w:rsidR="007A66D7" w:rsidRPr="007A66D7" w:rsidRDefault="007A66D7" w:rsidP="007A66D7">
      <w:pPr>
        <w:rPr>
          <w:b/>
          <w:bCs/>
        </w:rPr>
      </w:pPr>
      <w:r w:rsidRPr="007A66D7">
        <w:rPr>
          <w:b/>
          <w:bCs/>
        </w:rPr>
        <w:t>A Delta where:</w:t>
      </w:r>
    </w:p>
    <w:p w14:paraId="345218C5" w14:textId="77777777" w:rsidR="007A66D7" w:rsidRDefault="007A66D7" w:rsidP="00F032B4">
      <w:pPr>
        <w:pStyle w:val="ListParagraph"/>
        <w:numPr>
          <w:ilvl w:val="0"/>
          <w:numId w:val="1"/>
        </w:numPr>
        <w:spacing w:line="360" w:lineRule="auto"/>
      </w:pPr>
      <w:r w:rsidRPr="007A66D7">
        <w:t>Every</w:t>
      </w:r>
      <w:r>
        <w:t xml:space="preserve"> </w:t>
      </w:r>
      <w:r w:rsidRPr="007A66D7">
        <w:t>child has opportunity</w:t>
      </w:r>
    </w:p>
    <w:p w14:paraId="7622CBF5" w14:textId="072FBB61" w:rsidR="007A66D7" w:rsidRDefault="00F10508" w:rsidP="00F032B4">
      <w:pPr>
        <w:pStyle w:val="ListParagraph"/>
        <w:numPr>
          <w:ilvl w:val="0"/>
          <w:numId w:val="1"/>
        </w:numPr>
        <w:spacing w:line="360" w:lineRule="auto"/>
      </w:pPr>
      <w:r>
        <w:t>I</w:t>
      </w:r>
      <w:r w:rsidR="007A66D7" w:rsidRPr="007A66D7">
        <w:t>ndustries create prosperity</w:t>
      </w:r>
    </w:p>
    <w:p w14:paraId="58AA1546" w14:textId="2F92CACA" w:rsidR="007A66D7" w:rsidRDefault="00F10508" w:rsidP="00F032B4">
      <w:pPr>
        <w:pStyle w:val="ListParagraph"/>
        <w:numPr>
          <w:ilvl w:val="0"/>
          <w:numId w:val="1"/>
        </w:numPr>
        <w:spacing w:line="360" w:lineRule="auto"/>
      </w:pPr>
      <w:r>
        <w:t>C</w:t>
      </w:r>
      <w:r w:rsidR="007A66D7" w:rsidRPr="007A66D7">
        <w:t>ommunities are safe</w:t>
      </w:r>
    </w:p>
    <w:p w14:paraId="2E529250" w14:textId="73FCB907" w:rsidR="00F10508" w:rsidRDefault="00F10508" w:rsidP="00F032B4">
      <w:pPr>
        <w:pStyle w:val="ListParagraph"/>
        <w:numPr>
          <w:ilvl w:val="0"/>
          <w:numId w:val="1"/>
        </w:numPr>
        <w:spacing w:line="360" w:lineRule="auto"/>
      </w:pPr>
      <w:r>
        <w:t>Youth are empowered</w:t>
      </w:r>
    </w:p>
    <w:p w14:paraId="1CE4105D" w14:textId="683E1D77" w:rsidR="007A66D7" w:rsidRPr="007A66D7" w:rsidRDefault="00F10508" w:rsidP="00F032B4">
      <w:pPr>
        <w:pStyle w:val="ListParagraph"/>
        <w:numPr>
          <w:ilvl w:val="0"/>
          <w:numId w:val="1"/>
        </w:numPr>
        <w:spacing w:line="360" w:lineRule="auto"/>
      </w:pPr>
      <w:r>
        <w:t>G</w:t>
      </w:r>
      <w:r w:rsidR="007A66D7" w:rsidRPr="007A66D7">
        <w:t>overnment works for the people.</w:t>
      </w:r>
    </w:p>
    <w:p w14:paraId="6B6B6E3F" w14:textId="77777777" w:rsidR="007A66D7" w:rsidRPr="007A66D7" w:rsidRDefault="007A66D7" w:rsidP="007A66D7">
      <w:pPr>
        <w:pStyle w:val="Heading2"/>
        <w:rPr>
          <w:sz w:val="24"/>
          <w:szCs w:val="24"/>
        </w:rPr>
      </w:pPr>
      <w:bookmarkStart w:id="35" w:name="_Toc224578921"/>
      <w:r w:rsidRPr="007A66D7">
        <w:rPr>
          <w:sz w:val="24"/>
          <w:szCs w:val="24"/>
        </w:rPr>
        <w:t>FINAL MESSAGE TO DELTANS</w:t>
      </w:r>
      <w:bookmarkEnd w:id="35"/>
    </w:p>
    <w:p w14:paraId="13714706" w14:textId="35D3B359" w:rsidR="007A66D7" w:rsidRPr="007A66D7" w:rsidRDefault="007A66D7" w:rsidP="007A66D7">
      <w:r w:rsidRPr="007A66D7">
        <w:t xml:space="preserve">The </w:t>
      </w:r>
      <w:r w:rsidR="00F10508">
        <w:t xml:space="preserve">New </w:t>
      </w:r>
      <w:r w:rsidRPr="007A66D7">
        <w:t xml:space="preserve">Delta State is not </w:t>
      </w:r>
      <w:r w:rsidR="00F10508">
        <w:t>just a campaign promise</w:t>
      </w:r>
      <w:r w:rsidRPr="007A66D7">
        <w:t>.</w:t>
      </w:r>
    </w:p>
    <w:p w14:paraId="4E494D71" w14:textId="77777777" w:rsidR="00F10508" w:rsidRPr="00F10508" w:rsidRDefault="00F10508" w:rsidP="00F10508">
      <w:r w:rsidRPr="00F10508">
        <w:t xml:space="preserve">It is a </w:t>
      </w:r>
      <w:r w:rsidRPr="00F10508">
        <w:rPr>
          <w:b/>
          <w:bCs/>
        </w:rPr>
        <w:t>clear plan for transformation.</w:t>
      </w:r>
    </w:p>
    <w:p w14:paraId="6D2CC7E2" w14:textId="77777777" w:rsidR="00F10508" w:rsidRPr="00F10508" w:rsidRDefault="00F10508" w:rsidP="00F10508">
      <w:r w:rsidRPr="00F10508">
        <w:t>Together, we will build a Delta State that works for everyone.</w:t>
      </w:r>
    </w:p>
    <w:p w14:paraId="526D4F99" w14:textId="7128EDD0" w:rsidR="007A66D7" w:rsidRPr="007A66D7" w:rsidRDefault="00F10508" w:rsidP="007A66D7">
      <w:r w:rsidRPr="00F10508">
        <w:t>The future of Delta begins now</w:t>
      </w:r>
      <w:r w:rsidR="007A66D7" w:rsidRPr="007A66D7">
        <w:t>.</w:t>
      </w:r>
    </w:p>
    <w:p w14:paraId="52D2F75E" w14:textId="21A50E29" w:rsidR="00015610" w:rsidRPr="00015610" w:rsidRDefault="00015610" w:rsidP="00015610">
      <w:pPr>
        <w:spacing w:line="360" w:lineRule="auto"/>
        <w:rPr>
          <w:b/>
          <w:bCs/>
        </w:rPr>
      </w:pPr>
      <w:r w:rsidRPr="00015610">
        <w:rPr>
          <w:b/>
          <w:bCs/>
          <w:noProof/>
        </w:rPr>
        <w:lastRenderedPageBreak/>
        <w:drawing>
          <wp:inline distT="0" distB="0" distL="0" distR="0" wp14:anchorId="74E6BC4E" wp14:editId="5D506608">
            <wp:extent cx="5463540" cy="7178040"/>
            <wp:effectExtent l="0" t="0" r="3810" b="3810"/>
            <wp:docPr id="9843206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71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FC2D" w14:textId="08B885F6" w:rsidR="00541DFA" w:rsidRPr="00541DFA" w:rsidRDefault="007A66D7" w:rsidP="00EF7986">
      <w:pPr>
        <w:spacing w:line="360" w:lineRule="auto"/>
        <w:rPr>
          <w:b/>
          <w:bCs/>
        </w:rPr>
      </w:pPr>
      <w:r w:rsidRPr="007A66D7">
        <w:rPr>
          <w:b/>
          <w:bCs/>
        </w:rPr>
        <w:t>Dr. Emmanuel Usiwoghene Unuafe</w:t>
      </w:r>
      <w:r w:rsidRPr="007A66D7">
        <w:rPr>
          <w:b/>
          <w:bCs/>
        </w:rPr>
        <w:br/>
        <w:t>Governorship Aspirant</w:t>
      </w:r>
      <w:r w:rsidR="00A428F5">
        <w:rPr>
          <w:b/>
          <w:bCs/>
        </w:rPr>
        <w:t xml:space="preserve"> (</w:t>
      </w:r>
      <w:r w:rsidR="0075609B">
        <w:rPr>
          <w:b/>
          <w:bCs/>
        </w:rPr>
        <w:t xml:space="preserve">ADC) – African Democratic </w:t>
      </w:r>
      <w:r w:rsidR="00B916B6">
        <w:rPr>
          <w:b/>
          <w:bCs/>
        </w:rPr>
        <w:t xml:space="preserve">Congress </w:t>
      </w:r>
      <w:r w:rsidR="0075609B">
        <w:rPr>
          <w:b/>
          <w:bCs/>
        </w:rPr>
        <w:t>Party</w:t>
      </w:r>
      <w:r w:rsidRPr="007A66D7">
        <w:rPr>
          <w:b/>
          <w:bCs/>
        </w:rPr>
        <w:br/>
        <w:t>Delta State – 2027 Elections</w:t>
      </w:r>
    </w:p>
    <w:sectPr w:rsidR="00541DFA" w:rsidRPr="00541DF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73B6" w14:textId="77777777" w:rsidR="00430132" w:rsidRDefault="00430132" w:rsidP="00F2773C">
      <w:pPr>
        <w:spacing w:after="0" w:line="240" w:lineRule="auto"/>
      </w:pPr>
      <w:r>
        <w:separator/>
      </w:r>
    </w:p>
  </w:endnote>
  <w:endnote w:type="continuationSeparator" w:id="0">
    <w:p w14:paraId="76F4D12F" w14:textId="77777777" w:rsidR="00430132" w:rsidRDefault="00430132" w:rsidP="00F2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6849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0FAAFB" w14:textId="25BBBB00" w:rsidR="00F2773C" w:rsidRDefault="00F2773C" w:rsidP="00AF43FE">
        <w:pPr>
          <w:spacing w:line="360" w:lineRule="auto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AF43FE" w:rsidRPr="007A66D7">
          <w:rPr>
            <w:b/>
            <w:bCs/>
          </w:rPr>
          <w:t>NEW DELTA</w:t>
        </w:r>
        <w:r w:rsidR="00AF43FE">
          <w:rPr>
            <w:b/>
            <w:bCs/>
          </w:rPr>
          <w:t xml:space="preserve"> VISION </w:t>
        </w:r>
        <w:r w:rsidR="00AF43FE" w:rsidRPr="007A66D7">
          <w:rPr>
            <w:b/>
            <w:bCs/>
          </w:rPr>
          <w:t>IMPLEMENTATION PLAN 2027–2031</w:t>
        </w:r>
        <w:r w:rsidR="00AF43FE">
          <w:rPr>
            <w:b/>
            <w:bCs/>
          </w:rPr>
          <w:t xml:space="preserve"> By Dr Emmanuel Usiwoghene Unuafe for Governor 2027</w:t>
        </w:r>
      </w:p>
    </w:sdtContent>
  </w:sdt>
  <w:p w14:paraId="0866589B" w14:textId="77777777" w:rsidR="00F2773C" w:rsidRDefault="00F27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06B4" w14:textId="77777777" w:rsidR="00430132" w:rsidRDefault="00430132" w:rsidP="00F2773C">
      <w:pPr>
        <w:spacing w:after="0" w:line="240" w:lineRule="auto"/>
      </w:pPr>
      <w:r>
        <w:separator/>
      </w:r>
    </w:p>
  </w:footnote>
  <w:footnote w:type="continuationSeparator" w:id="0">
    <w:p w14:paraId="69D9C20D" w14:textId="77777777" w:rsidR="00430132" w:rsidRDefault="00430132" w:rsidP="00F27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1A1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12EF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62A89"/>
    <w:multiLevelType w:val="hybridMultilevel"/>
    <w:tmpl w:val="5EECD8C0"/>
    <w:lvl w:ilvl="0" w:tplc="08D06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A11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6529"/>
    <w:multiLevelType w:val="hybridMultilevel"/>
    <w:tmpl w:val="CA0CEC4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6756"/>
    <w:multiLevelType w:val="hybridMultilevel"/>
    <w:tmpl w:val="39582D3E"/>
    <w:lvl w:ilvl="0" w:tplc="08D06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570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2602E"/>
    <w:multiLevelType w:val="hybridMultilevel"/>
    <w:tmpl w:val="8D8C9E6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94586"/>
    <w:multiLevelType w:val="hybridMultilevel"/>
    <w:tmpl w:val="9B8A9B8C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75C30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A39E0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3794B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9542D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47483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A7552"/>
    <w:multiLevelType w:val="hybridMultilevel"/>
    <w:tmpl w:val="92F0662E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B39AF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164DE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D0B4D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C0BA7"/>
    <w:multiLevelType w:val="hybridMultilevel"/>
    <w:tmpl w:val="3668C412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94A32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B6139"/>
    <w:multiLevelType w:val="hybridMultilevel"/>
    <w:tmpl w:val="9AA891C4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719FE"/>
    <w:multiLevelType w:val="hybridMultilevel"/>
    <w:tmpl w:val="08F4DBBC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7AB2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B3DCD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C5C17"/>
    <w:multiLevelType w:val="hybridMultilevel"/>
    <w:tmpl w:val="0A54B23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C0BA2"/>
    <w:multiLevelType w:val="hybridMultilevel"/>
    <w:tmpl w:val="EBCA6564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21C33"/>
    <w:multiLevelType w:val="hybridMultilevel"/>
    <w:tmpl w:val="20D625E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25085"/>
    <w:multiLevelType w:val="hybridMultilevel"/>
    <w:tmpl w:val="92E049D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45F99"/>
    <w:multiLevelType w:val="hybridMultilevel"/>
    <w:tmpl w:val="84D8EFF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D0DF8"/>
    <w:multiLevelType w:val="hybridMultilevel"/>
    <w:tmpl w:val="27FC5F3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B4C31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24031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44474"/>
    <w:multiLevelType w:val="hybridMultilevel"/>
    <w:tmpl w:val="28267C86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F4240"/>
    <w:multiLevelType w:val="hybridMultilevel"/>
    <w:tmpl w:val="967210D8"/>
    <w:lvl w:ilvl="0" w:tplc="08D06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E5882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151F7"/>
    <w:multiLevelType w:val="hybridMultilevel"/>
    <w:tmpl w:val="5386D2F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31037"/>
    <w:multiLevelType w:val="hybridMultilevel"/>
    <w:tmpl w:val="274012E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E131E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913E24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4A7A0A"/>
    <w:multiLevelType w:val="hybridMultilevel"/>
    <w:tmpl w:val="60BEAF8A"/>
    <w:lvl w:ilvl="0" w:tplc="08D06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D0B4C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76658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43F8F"/>
    <w:multiLevelType w:val="hybridMultilevel"/>
    <w:tmpl w:val="A5924EE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83A1F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1A5C47"/>
    <w:multiLevelType w:val="hybridMultilevel"/>
    <w:tmpl w:val="30C2E77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C5CCD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6B4DC9"/>
    <w:multiLevelType w:val="hybridMultilevel"/>
    <w:tmpl w:val="2E8C199E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866A4"/>
    <w:multiLevelType w:val="hybridMultilevel"/>
    <w:tmpl w:val="F454E6FA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540A3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CC7002"/>
    <w:multiLevelType w:val="hybridMultilevel"/>
    <w:tmpl w:val="E2AC695E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B507BA"/>
    <w:multiLevelType w:val="hybridMultilevel"/>
    <w:tmpl w:val="8DBCD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B9300E"/>
    <w:multiLevelType w:val="hybridMultilevel"/>
    <w:tmpl w:val="ACACC230"/>
    <w:lvl w:ilvl="0" w:tplc="08D06836">
      <w:start w:val="2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B6B6C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0746E9"/>
    <w:multiLevelType w:val="hybridMultilevel"/>
    <w:tmpl w:val="34BEEBF8"/>
    <w:lvl w:ilvl="0" w:tplc="08D068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E0AB2"/>
    <w:multiLevelType w:val="multilevel"/>
    <w:tmpl w:val="DE3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132038">
    <w:abstractNumId w:val="51"/>
  </w:num>
  <w:num w:numId="2" w16cid:durableId="266500730">
    <w:abstractNumId w:val="47"/>
  </w:num>
  <w:num w:numId="3" w16cid:durableId="1672488438">
    <w:abstractNumId w:val="36"/>
  </w:num>
  <w:num w:numId="4" w16cid:durableId="1898516160">
    <w:abstractNumId w:val="46"/>
  </w:num>
  <w:num w:numId="5" w16cid:durableId="1096293610">
    <w:abstractNumId w:val="24"/>
  </w:num>
  <w:num w:numId="6" w16cid:durableId="426771676">
    <w:abstractNumId w:val="29"/>
  </w:num>
  <w:num w:numId="7" w16cid:durableId="1418674727">
    <w:abstractNumId w:val="18"/>
  </w:num>
  <w:num w:numId="8" w16cid:durableId="1146820472">
    <w:abstractNumId w:val="26"/>
  </w:num>
  <w:num w:numId="9" w16cid:durableId="435952323">
    <w:abstractNumId w:val="49"/>
  </w:num>
  <w:num w:numId="10" w16cid:durableId="9912652">
    <w:abstractNumId w:val="8"/>
  </w:num>
  <w:num w:numId="11" w16cid:durableId="1437825598">
    <w:abstractNumId w:val="25"/>
  </w:num>
  <w:num w:numId="12" w16cid:durableId="617876894">
    <w:abstractNumId w:val="32"/>
  </w:num>
  <w:num w:numId="13" w16cid:durableId="496313011">
    <w:abstractNumId w:val="42"/>
  </w:num>
  <w:num w:numId="14" w16cid:durableId="334655285">
    <w:abstractNumId w:val="44"/>
  </w:num>
  <w:num w:numId="15" w16cid:durableId="1113986516">
    <w:abstractNumId w:val="5"/>
  </w:num>
  <w:num w:numId="16" w16cid:durableId="2078085198">
    <w:abstractNumId w:val="28"/>
  </w:num>
  <w:num w:numId="17" w16cid:durableId="2003314411">
    <w:abstractNumId w:val="14"/>
  </w:num>
  <w:num w:numId="18" w16cid:durableId="1382291656">
    <w:abstractNumId w:val="2"/>
  </w:num>
  <w:num w:numId="19" w16cid:durableId="1897668161">
    <w:abstractNumId w:val="27"/>
  </w:num>
  <w:num w:numId="20" w16cid:durableId="1928804337">
    <w:abstractNumId w:val="7"/>
  </w:num>
  <w:num w:numId="21" w16cid:durableId="377976941">
    <w:abstractNumId w:val="20"/>
  </w:num>
  <w:num w:numId="22" w16cid:durableId="1806118351">
    <w:abstractNumId w:val="35"/>
  </w:num>
  <w:num w:numId="23" w16cid:durableId="1815175310">
    <w:abstractNumId w:val="21"/>
  </w:num>
  <w:num w:numId="24" w16cid:durableId="1701201990">
    <w:abstractNumId w:val="33"/>
  </w:num>
  <w:num w:numId="25" w16cid:durableId="1671987153">
    <w:abstractNumId w:val="22"/>
  </w:num>
  <w:num w:numId="26" w16cid:durableId="1114595603">
    <w:abstractNumId w:val="4"/>
  </w:num>
  <w:num w:numId="27" w16cid:durableId="749618292">
    <w:abstractNumId w:val="39"/>
  </w:num>
  <w:num w:numId="28" w16cid:durableId="1936815236">
    <w:abstractNumId w:val="50"/>
  </w:num>
  <w:num w:numId="29" w16cid:durableId="855342851">
    <w:abstractNumId w:val="53"/>
  </w:num>
  <w:num w:numId="30" w16cid:durableId="1187061992">
    <w:abstractNumId w:val="17"/>
  </w:num>
  <w:num w:numId="31" w16cid:durableId="335235906">
    <w:abstractNumId w:val="12"/>
  </w:num>
  <w:num w:numId="32" w16cid:durableId="1073432736">
    <w:abstractNumId w:val="34"/>
  </w:num>
  <w:num w:numId="33" w16cid:durableId="536241971">
    <w:abstractNumId w:val="38"/>
  </w:num>
  <w:num w:numId="34" w16cid:durableId="1232229541">
    <w:abstractNumId w:val="31"/>
  </w:num>
  <w:num w:numId="35" w16cid:durableId="1684235494">
    <w:abstractNumId w:val="0"/>
  </w:num>
  <w:num w:numId="36" w16cid:durableId="33427869">
    <w:abstractNumId w:val="1"/>
  </w:num>
  <w:num w:numId="37" w16cid:durableId="724336358">
    <w:abstractNumId w:val="30"/>
  </w:num>
  <w:num w:numId="38" w16cid:durableId="2018921430">
    <w:abstractNumId w:val="9"/>
  </w:num>
  <w:num w:numId="39" w16cid:durableId="5601338">
    <w:abstractNumId w:val="10"/>
  </w:num>
  <w:num w:numId="40" w16cid:durableId="963467874">
    <w:abstractNumId w:val="3"/>
  </w:num>
  <w:num w:numId="41" w16cid:durableId="677466676">
    <w:abstractNumId w:val="15"/>
  </w:num>
  <w:num w:numId="42" w16cid:durableId="13117340">
    <w:abstractNumId w:val="41"/>
  </w:num>
  <w:num w:numId="43" w16cid:durableId="833181594">
    <w:abstractNumId w:val="19"/>
  </w:num>
  <w:num w:numId="44" w16cid:durableId="1874658062">
    <w:abstractNumId w:val="52"/>
  </w:num>
  <w:num w:numId="45" w16cid:durableId="2116055537">
    <w:abstractNumId w:val="43"/>
  </w:num>
  <w:num w:numId="46" w16cid:durableId="1733965531">
    <w:abstractNumId w:val="48"/>
  </w:num>
  <w:num w:numId="47" w16cid:durableId="437407096">
    <w:abstractNumId w:val="13"/>
  </w:num>
  <w:num w:numId="48" w16cid:durableId="1943102200">
    <w:abstractNumId w:val="16"/>
  </w:num>
  <w:num w:numId="49" w16cid:durableId="309949096">
    <w:abstractNumId w:val="6"/>
  </w:num>
  <w:num w:numId="50" w16cid:durableId="259143873">
    <w:abstractNumId w:val="40"/>
  </w:num>
  <w:num w:numId="51" w16cid:durableId="175846005">
    <w:abstractNumId w:val="54"/>
  </w:num>
  <w:num w:numId="52" w16cid:durableId="296228315">
    <w:abstractNumId w:val="37"/>
  </w:num>
  <w:num w:numId="53" w16cid:durableId="167529602">
    <w:abstractNumId w:val="11"/>
  </w:num>
  <w:num w:numId="54" w16cid:durableId="745420485">
    <w:abstractNumId w:val="23"/>
  </w:num>
  <w:num w:numId="55" w16cid:durableId="1577130389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71"/>
    <w:rsid w:val="00015610"/>
    <w:rsid w:val="000250A4"/>
    <w:rsid w:val="000427FA"/>
    <w:rsid w:val="000458B7"/>
    <w:rsid w:val="00051746"/>
    <w:rsid w:val="00092271"/>
    <w:rsid w:val="00093CCB"/>
    <w:rsid w:val="000A296F"/>
    <w:rsid w:val="000D06E3"/>
    <w:rsid w:val="000D6B83"/>
    <w:rsid w:val="0011289C"/>
    <w:rsid w:val="00130745"/>
    <w:rsid w:val="00170C0C"/>
    <w:rsid w:val="00170F66"/>
    <w:rsid w:val="00184163"/>
    <w:rsid w:val="00193189"/>
    <w:rsid w:val="001A1194"/>
    <w:rsid w:val="001C7E12"/>
    <w:rsid w:val="00216AE7"/>
    <w:rsid w:val="002327D9"/>
    <w:rsid w:val="00246A74"/>
    <w:rsid w:val="00246E2D"/>
    <w:rsid w:val="002528C3"/>
    <w:rsid w:val="0027043E"/>
    <w:rsid w:val="002A601D"/>
    <w:rsid w:val="002A77FD"/>
    <w:rsid w:val="002C15F1"/>
    <w:rsid w:val="002C6677"/>
    <w:rsid w:val="002C6716"/>
    <w:rsid w:val="002D5202"/>
    <w:rsid w:val="002E77E0"/>
    <w:rsid w:val="002F68BB"/>
    <w:rsid w:val="00320B4A"/>
    <w:rsid w:val="00360A98"/>
    <w:rsid w:val="0037139B"/>
    <w:rsid w:val="00381179"/>
    <w:rsid w:val="0038200F"/>
    <w:rsid w:val="00385A77"/>
    <w:rsid w:val="003C5176"/>
    <w:rsid w:val="003F4797"/>
    <w:rsid w:val="00403A78"/>
    <w:rsid w:val="00413B83"/>
    <w:rsid w:val="00414250"/>
    <w:rsid w:val="00416560"/>
    <w:rsid w:val="00430132"/>
    <w:rsid w:val="00437481"/>
    <w:rsid w:val="004467BF"/>
    <w:rsid w:val="004563AA"/>
    <w:rsid w:val="00460250"/>
    <w:rsid w:val="00465A4E"/>
    <w:rsid w:val="00472236"/>
    <w:rsid w:val="00490920"/>
    <w:rsid w:val="00497F45"/>
    <w:rsid w:val="004A2FCD"/>
    <w:rsid w:val="004D595B"/>
    <w:rsid w:val="00502D3B"/>
    <w:rsid w:val="00527363"/>
    <w:rsid w:val="00541DFA"/>
    <w:rsid w:val="00564D80"/>
    <w:rsid w:val="00596CA4"/>
    <w:rsid w:val="005B4CF1"/>
    <w:rsid w:val="005C1804"/>
    <w:rsid w:val="005D0E7A"/>
    <w:rsid w:val="005D5C7E"/>
    <w:rsid w:val="005F464C"/>
    <w:rsid w:val="005F76B4"/>
    <w:rsid w:val="00612AE5"/>
    <w:rsid w:val="00616B88"/>
    <w:rsid w:val="006328B6"/>
    <w:rsid w:val="006340B3"/>
    <w:rsid w:val="00652CE4"/>
    <w:rsid w:val="00667808"/>
    <w:rsid w:val="00693596"/>
    <w:rsid w:val="006C2A66"/>
    <w:rsid w:val="006D1852"/>
    <w:rsid w:val="00723842"/>
    <w:rsid w:val="007526C7"/>
    <w:rsid w:val="0075609B"/>
    <w:rsid w:val="00767FBD"/>
    <w:rsid w:val="00771606"/>
    <w:rsid w:val="00786F9F"/>
    <w:rsid w:val="007A66D7"/>
    <w:rsid w:val="007C6830"/>
    <w:rsid w:val="007F2414"/>
    <w:rsid w:val="00801FD4"/>
    <w:rsid w:val="008023DB"/>
    <w:rsid w:val="0081632D"/>
    <w:rsid w:val="008477B4"/>
    <w:rsid w:val="008708CE"/>
    <w:rsid w:val="00886EAB"/>
    <w:rsid w:val="00892FCB"/>
    <w:rsid w:val="008C0B1B"/>
    <w:rsid w:val="008C6951"/>
    <w:rsid w:val="008F1250"/>
    <w:rsid w:val="008F14E9"/>
    <w:rsid w:val="00902ACA"/>
    <w:rsid w:val="0095283C"/>
    <w:rsid w:val="00955ADB"/>
    <w:rsid w:val="00983915"/>
    <w:rsid w:val="009A7C05"/>
    <w:rsid w:val="009F5226"/>
    <w:rsid w:val="00A01176"/>
    <w:rsid w:val="00A075CB"/>
    <w:rsid w:val="00A13AD9"/>
    <w:rsid w:val="00A147DC"/>
    <w:rsid w:val="00A30A2E"/>
    <w:rsid w:val="00A428F5"/>
    <w:rsid w:val="00A81CC2"/>
    <w:rsid w:val="00AA6C04"/>
    <w:rsid w:val="00AA730C"/>
    <w:rsid w:val="00AC0934"/>
    <w:rsid w:val="00AE3251"/>
    <w:rsid w:val="00AF43FE"/>
    <w:rsid w:val="00AF509E"/>
    <w:rsid w:val="00AF6B90"/>
    <w:rsid w:val="00B7376B"/>
    <w:rsid w:val="00B916B6"/>
    <w:rsid w:val="00BB2597"/>
    <w:rsid w:val="00BB2CFC"/>
    <w:rsid w:val="00BD5880"/>
    <w:rsid w:val="00BE3D39"/>
    <w:rsid w:val="00BF5DD7"/>
    <w:rsid w:val="00C025B3"/>
    <w:rsid w:val="00C34B2B"/>
    <w:rsid w:val="00C44E1A"/>
    <w:rsid w:val="00C5232E"/>
    <w:rsid w:val="00C62446"/>
    <w:rsid w:val="00C7374F"/>
    <w:rsid w:val="00C75A55"/>
    <w:rsid w:val="00C817E3"/>
    <w:rsid w:val="00CA661D"/>
    <w:rsid w:val="00CE3B2F"/>
    <w:rsid w:val="00D14C10"/>
    <w:rsid w:val="00D25131"/>
    <w:rsid w:val="00D445F2"/>
    <w:rsid w:val="00D5298D"/>
    <w:rsid w:val="00D6656B"/>
    <w:rsid w:val="00D73BD7"/>
    <w:rsid w:val="00D821CB"/>
    <w:rsid w:val="00DA05BF"/>
    <w:rsid w:val="00DB43A5"/>
    <w:rsid w:val="00DB6996"/>
    <w:rsid w:val="00DC5F11"/>
    <w:rsid w:val="00DD15F1"/>
    <w:rsid w:val="00DE2AFA"/>
    <w:rsid w:val="00E1425A"/>
    <w:rsid w:val="00E145ED"/>
    <w:rsid w:val="00E37D09"/>
    <w:rsid w:val="00E42FAE"/>
    <w:rsid w:val="00E61F44"/>
    <w:rsid w:val="00E657F9"/>
    <w:rsid w:val="00E722B5"/>
    <w:rsid w:val="00EF02C0"/>
    <w:rsid w:val="00EF0745"/>
    <w:rsid w:val="00EF4D7A"/>
    <w:rsid w:val="00EF7986"/>
    <w:rsid w:val="00F01521"/>
    <w:rsid w:val="00F032B4"/>
    <w:rsid w:val="00F075E5"/>
    <w:rsid w:val="00F10508"/>
    <w:rsid w:val="00F17092"/>
    <w:rsid w:val="00F23F62"/>
    <w:rsid w:val="00F2773C"/>
    <w:rsid w:val="00F31572"/>
    <w:rsid w:val="00F516CF"/>
    <w:rsid w:val="00F74619"/>
    <w:rsid w:val="00F74AF9"/>
    <w:rsid w:val="00FB0C4B"/>
    <w:rsid w:val="00FB32C7"/>
    <w:rsid w:val="00FC3E8F"/>
    <w:rsid w:val="00FD1224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82F74"/>
  <w15:chartTrackingRefBased/>
  <w15:docId w15:val="{D4916B7A-E022-4713-93BC-B5913D8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2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2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2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2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92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2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3C"/>
  </w:style>
  <w:style w:type="paragraph" w:styleId="Footer">
    <w:name w:val="footer"/>
    <w:basedOn w:val="Normal"/>
    <w:link w:val="FooterChar"/>
    <w:uiPriority w:val="99"/>
    <w:unhideWhenUsed/>
    <w:rsid w:val="00F2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3C"/>
  </w:style>
  <w:style w:type="paragraph" w:styleId="TOCHeading">
    <w:name w:val="TOC Heading"/>
    <w:basedOn w:val="Heading1"/>
    <w:next w:val="Normal"/>
    <w:uiPriority w:val="39"/>
    <w:unhideWhenUsed/>
    <w:qFormat/>
    <w:rsid w:val="00E657F9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57F9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657F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657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657F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516C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0B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58CF-AA08-4E00-A79E-A1A786D0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Arden University</Company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Unuafe</dc:creator>
  <cp:keywords/>
  <dc:description/>
  <cp:lastModifiedBy>Emmanuel Unuafe</cp:lastModifiedBy>
  <cp:revision>2</cp:revision>
  <cp:lastPrinted>2026-03-16T18:56:00Z</cp:lastPrinted>
  <dcterms:created xsi:type="dcterms:W3CDTF">2026-06-24T11:53:00Z</dcterms:created>
  <dcterms:modified xsi:type="dcterms:W3CDTF">2026-06-24T11:53:00Z</dcterms:modified>
</cp:coreProperties>
</file>